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06B8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06B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</w:t>
      </w:r>
      <w:r w:rsidR="0027250D">
        <w:rPr>
          <w:rFonts w:ascii="Arial" w:hAnsi="Arial" w:cs="Arial"/>
          <w:b/>
          <w:bCs/>
        </w:rPr>
        <w:t>6/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27250D">
        <w:rPr>
          <w:rFonts w:ascii="Arial" w:hAnsi="Arial" w:cs="Arial"/>
          <w:b/>
          <w:bCs/>
        </w:rPr>
        <w:t>11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1311A6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1A6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478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250D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59BA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196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06B8E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0265"/>
    <w:rsid w:val="00C97556"/>
    <w:rsid w:val="00CA3B42"/>
    <w:rsid w:val="00CA778F"/>
    <w:rsid w:val="00CA7B40"/>
    <w:rsid w:val="00CC06E6"/>
    <w:rsid w:val="00CC4F80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14F1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92</cp:revision>
  <cp:lastPrinted>2021-01-11T11:26:00Z</cp:lastPrinted>
  <dcterms:created xsi:type="dcterms:W3CDTF">2023-11-09T17:09:00Z</dcterms:created>
  <dcterms:modified xsi:type="dcterms:W3CDTF">2024-11-13T11:42:00Z</dcterms:modified>
</cp:coreProperties>
</file>