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0649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0649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A574D2">
        <w:rPr>
          <w:rFonts w:ascii="Arial" w:hAnsi="Arial" w:cs="Arial"/>
          <w:b/>
          <w:bCs/>
        </w:rPr>
        <w:t>3</w:t>
      </w:r>
      <w:r w:rsidR="00910FDD">
        <w:rPr>
          <w:rFonts w:ascii="Arial" w:hAnsi="Arial" w:cs="Arial"/>
          <w:b/>
          <w:bCs/>
        </w:rPr>
        <w:t>5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A3544">
        <w:rPr>
          <w:rFonts w:ascii="Arial" w:hAnsi="Arial" w:cs="Arial"/>
          <w:b/>
          <w:bCs/>
        </w:rPr>
        <w:t xml:space="preserve"> </w:t>
      </w:r>
      <w:r w:rsidR="00910FDD">
        <w:rPr>
          <w:rFonts w:ascii="Arial" w:hAnsi="Arial" w:cs="Arial"/>
          <w:b/>
          <w:bCs/>
        </w:rPr>
        <w:t>20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86B92">
        <w:rPr>
          <w:rFonts w:ascii="Arial" w:hAnsi="Arial" w:cs="Arial"/>
          <w:b/>
          <w:bCs/>
        </w:rPr>
        <w:t>JUNHO</w:t>
      </w:r>
      <w:r w:rsidR="00003EB5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ALCEU VALANDRO</w:t>
      </w:r>
    </w:p>
    <w:p w:rsidR="00386B92" w:rsidRDefault="00386B92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PAULO BARASUOL DOS SANTOS</w:t>
      </w:r>
    </w:p>
    <w:sectPr w:rsidR="00386B92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1EE7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8226A"/>
    <w:rsid w:val="0088408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232F"/>
    <w:rsid w:val="00B26950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5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65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128</cp:revision>
  <cp:lastPrinted>2021-01-11T11:26:00Z</cp:lastPrinted>
  <dcterms:created xsi:type="dcterms:W3CDTF">2021-07-02T13:41:00Z</dcterms:created>
  <dcterms:modified xsi:type="dcterms:W3CDTF">2022-06-21T11:56:00Z</dcterms:modified>
</cp:coreProperties>
</file>