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D05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D05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884083">
        <w:rPr>
          <w:rFonts w:ascii="Arial" w:hAnsi="Arial" w:cs="Arial"/>
          <w:b/>
          <w:bCs/>
          <w:sz w:val="24"/>
          <w:szCs w:val="24"/>
        </w:rPr>
        <w:t>4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884083">
        <w:rPr>
          <w:rFonts w:ascii="Arial" w:hAnsi="Arial" w:cs="Arial"/>
          <w:b/>
          <w:bCs/>
          <w:sz w:val="24"/>
          <w:szCs w:val="24"/>
        </w:rPr>
        <w:t>1</w:t>
      </w:r>
      <w:r w:rsidR="009D592A">
        <w:rPr>
          <w:rFonts w:ascii="Arial" w:hAnsi="Arial" w:cs="Arial"/>
          <w:b/>
          <w:bCs/>
          <w:sz w:val="24"/>
          <w:szCs w:val="24"/>
        </w:rPr>
        <w:t>7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2E78D5">
        <w:rPr>
          <w:rFonts w:ascii="Arial" w:hAnsi="Arial" w:cs="Arial"/>
          <w:b/>
          <w:bCs/>
          <w:sz w:val="24"/>
          <w:szCs w:val="24"/>
        </w:rPr>
        <w:t>FEVEREIRO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FE4ED0">
        <w:rPr>
          <w:rFonts w:ascii="Arial" w:hAnsi="Arial" w:cs="Arial"/>
          <w:bCs/>
          <w:sz w:val="24"/>
          <w:szCs w:val="24"/>
        </w:rPr>
        <w:t>JEFERSON DA SILVA CORREIA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2DEC"/>
    <w:rsid w:val="00756888"/>
    <w:rsid w:val="007762B8"/>
    <w:rsid w:val="00785912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22</cp:revision>
  <cp:lastPrinted>2021-01-11T11:26:00Z</cp:lastPrinted>
  <dcterms:created xsi:type="dcterms:W3CDTF">2021-01-15T19:03:00Z</dcterms:created>
  <dcterms:modified xsi:type="dcterms:W3CDTF">2021-02-25T11:40:00Z</dcterms:modified>
</cp:coreProperties>
</file>