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E747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E74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A6E4C">
        <w:rPr>
          <w:rFonts w:ascii="Arial" w:hAnsi="Arial" w:cs="Arial"/>
          <w:b/>
          <w:sz w:val="28"/>
          <w:szCs w:val="28"/>
        </w:rPr>
        <w:t>7</w:t>
      </w:r>
      <w:r w:rsidR="003902DD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902DD">
        <w:rPr>
          <w:rFonts w:ascii="Arial" w:hAnsi="Arial" w:cs="Arial"/>
          <w:sz w:val="24"/>
          <w:szCs w:val="24"/>
        </w:rPr>
        <w:t>29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0C20EA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Pr="006C56BC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107</w:t>
      </w:r>
      <w:r w:rsidR="003902DD" w:rsidRPr="006C56BC">
        <w:rPr>
          <w:rFonts w:ascii="Arial" w:hAnsi="Arial" w:cs="Arial"/>
          <w:b/>
          <w:sz w:val="20"/>
          <w:szCs w:val="20"/>
        </w:rPr>
        <w:t>6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3902DD" w:rsidRPr="006C56BC">
        <w:rPr>
          <w:rFonts w:ascii="Arial" w:hAnsi="Arial" w:cs="Arial"/>
          <w:b/>
          <w:sz w:val="20"/>
          <w:szCs w:val="20"/>
        </w:rPr>
        <w:t>22</w:t>
      </w:r>
      <w:r w:rsidRPr="006C56BC">
        <w:rPr>
          <w:rFonts w:ascii="Arial" w:hAnsi="Arial" w:cs="Arial"/>
          <w:b/>
          <w:sz w:val="20"/>
          <w:szCs w:val="20"/>
        </w:rPr>
        <w:t>/05/2023</w:t>
      </w:r>
    </w:p>
    <w:p w:rsidR="00DA781F" w:rsidRPr="006C56BC" w:rsidRDefault="00D21ABB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 xml:space="preserve">LEITURA, DISCUSSÃO E VOTAÇÃO DOS PARECERES DO PROJETO DE </w:t>
      </w:r>
      <w:r w:rsidR="006C56BC" w:rsidRPr="006C56BC">
        <w:rPr>
          <w:rFonts w:ascii="Arial" w:hAnsi="Arial" w:cs="Arial"/>
          <w:b/>
          <w:sz w:val="20"/>
          <w:szCs w:val="20"/>
        </w:rPr>
        <w:t>LEI Nº. 1.136</w:t>
      </w:r>
      <w:r w:rsidR="000527E0" w:rsidRPr="006C56BC">
        <w:rPr>
          <w:rFonts w:ascii="Arial" w:hAnsi="Arial" w:cs="Arial"/>
          <w:b/>
          <w:sz w:val="20"/>
          <w:szCs w:val="20"/>
        </w:rPr>
        <w:t>/2023</w:t>
      </w:r>
      <w:r w:rsidRPr="006C56BC">
        <w:rPr>
          <w:rFonts w:ascii="Arial" w:hAnsi="Arial" w:cs="Arial"/>
          <w:b/>
          <w:sz w:val="20"/>
          <w:szCs w:val="20"/>
        </w:rPr>
        <w:t xml:space="preserve">- DISCUSSÃO E VOTAÇÃO DO PROJETO DE </w:t>
      </w:r>
      <w:r w:rsidR="000527E0" w:rsidRPr="006C56BC">
        <w:rPr>
          <w:rFonts w:ascii="Arial" w:hAnsi="Arial" w:cs="Arial"/>
          <w:b/>
          <w:sz w:val="20"/>
          <w:szCs w:val="20"/>
        </w:rPr>
        <w:t xml:space="preserve">LEI </w:t>
      </w:r>
      <w:r w:rsidR="00A41CB0" w:rsidRPr="006C56BC">
        <w:rPr>
          <w:rFonts w:ascii="Arial" w:hAnsi="Arial" w:cs="Arial"/>
          <w:b/>
          <w:sz w:val="20"/>
          <w:szCs w:val="20"/>
        </w:rPr>
        <w:t>Nº</w:t>
      </w:r>
      <w:r w:rsidR="006C56BC" w:rsidRPr="006C56BC">
        <w:rPr>
          <w:rFonts w:ascii="Arial" w:hAnsi="Arial" w:cs="Arial"/>
          <w:b/>
          <w:sz w:val="20"/>
          <w:szCs w:val="20"/>
        </w:rPr>
        <w:t xml:space="preserve"> 1.036</w:t>
      </w:r>
      <w:r w:rsidR="00A41CB0" w:rsidRPr="006C56BC">
        <w:rPr>
          <w:rFonts w:ascii="Arial" w:hAnsi="Arial" w:cs="Arial"/>
          <w:b/>
          <w:sz w:val="20"/>
          <w:szCs w:val="20"/>
        </w:rPr>
        <w:t>/2023</w:t>
      </w:r>
      <w:r w:rsidR="006C56BC">
        <w:rPr>
          <w:rFonts w:ascii="Arial" w:hAnsi="Arial" w:cs="Arial"/>
          <w:b/>
          <w:sz w:val="20"/>
          <w:szCs w:val="20"/>
        </w:rPr>
        <w:t>.</w:t>
      </w:r>
    </w:p>
    <w:p w:rsidR="006C56BC" w:rsidRPr="00A06E73" w:rsidRDefault="00A06E73" w:rsidP="00A06E73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LEITURA, DISCUSSÃO E VOTAÇÃO DO OFÍCIO Nº. 8</w:t>
      </w:r>
      <w:r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/2023 DE ORIGEM DO PODER EXECUTIVO</w:t>
      </w:r>
      <w:r>
        <w:rPr>
          <w:rFonts w:ascii="Arial" w:hAnsi="Arial" w:cs="Arial"/>
          <w:b/>
          <w:sz w:val="20"/>
          <w:szCs w:val="20"/>
        </w:rPr>
        <w:t>.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LEITURA, DISCUSSÃO E VOTAÇÃO DO OFÍCIO Nº. 8</w:t>
      </w:r>
      <w:r w:rsidR="006C56BC" w:rsidRPr="006C56BC">
        <w:rPr>
          <w:rFonts w:ascii="Arial" w:hAnsi="Arial" w:cs="Arial"/>
          <w:b/>
          <w:sz w:val="20"/>
          <w:szCs w:val="20"/>
        </w:rPr>
        <w:t>4</w:t>
      </w:r>
      <w:r w:rsidRPr="006C56BC">
        <w:rPr>
          <w:rFonts w:ascii="Arial" w:hAnsi="Arial" w:cs="Arial"/>
          <w:b/>
          <w:sz w:val="20"/>
          <w:szCs w:val="20"/>
        </w:rPr>
        <w:t>/2023 DE ORIGEM DO PODER EXECUTIVO</w:t>
      </w:r>
      <w:r w:rsidR="006C56BC">
        <w:rPr>
          <w:rFonts w:ascii="Arial" w:hAnsi="Arial" w:cs="Arial"/>
          <w:b/>
          <w:sz w:val="20"/>
          <w:szCs w:val="20"/>
        </w:rPr>
        <w:t>.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 PROJETO DE LEI Nº. 1.13</w:t>
      </w:r>
      <w:r w:rsidR="006C56BC" w:rsidRPr="006C56BC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0527E0" w:rsidRPr="006C56BC" w:rsidRDefault="000527E0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</w:t>
      </w:r>
      <w:r w:rsidR="006C56BC" w:rsidRPr="006C56BC">
        <w:rPr>
          <w:rFonts w:ascii="Arial" w:hAnsi="Arial" w:cs="Arial"/>
          <w:b/>
          <w:sz w:val="20"/>
          <w:szCs w:val="20"/>
        </w:rPr>
        <w:t>A DO PROJETO DE LEI</w:t>
      </w:r>
      <w:r w:rsidRPr="006C56BC">
        <w:rPr>
          <w:rFonts w:ascii="Arial" w:hAnsi="Arial" w:cs="Arial"/>
          <w:b/>
          <w:sz w:val="20"/>
          <w:szCs w:val="20"/>
        </w:rPr>
        <w:t xml:space="preserve"> Nº. 1</w:t>
      </w:r>
      <w:r w:rsidR="006C56BC" w:rsidRPr="006C56BC">
        <w:rPr>
          <w:rFonts w:ascii="Arial" w:hAnsi="Arial" w:cs="Arial"/>
          <w:b/>
          <w:sz w:val="20"/>
          <w:szCs w:val="20"/>
        </w:rPr>
        <w:t>.138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DAS PROPOSIÇÕES;</w:t>
      </w:r>
    </w:p>
    <w:p w:rsidR="007C0022" w:rsidRPr="006C56BC" w:rsidRDefault="007C0022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DOS ASSUNTOS PESSOAIS;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3902DD">
        <w:rPr>
          <w:rFonts w:ascii="Arial" w:hAnsi="Arial" w:cs="Arial"/>
          <w:sz w:val="24"/>
          <w:szCs w:val="24"/>
        </w:rPr>
        <w:t>29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4D4202">
        <w:rPr>
          <w:rFonts w:ascii="Arial" w:hAnsi="Arial" w:cs="Arial"/>
          <w:sz w:val="24"/>
          <w:szCs w:val="24"/>
        </w:rPr>
        <w:t>maio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912E36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60256"/>
    <w:rsid w:val="0046088D"/>
    <w:rsid w:val="0048559F"/>
    <w:rsid w:val="004A0CBB"/>
    <w:rsid w:val="004A0EEC"/>
    <w:rsid w:val="004A4AA3"/>
    <w:rsid w:val="004B483C"/>
    <w:rsid w:val="004B5F96"/>
    <w:rsid w:val="004D4202"/>
    <w:rsid w:val="004E3DE9"/>
    <w:rsid w:val="004E5080"/>
    <w:rsid w:val="00505175"/>
    <w:rsid w:val="005413C8"/>
    <w:rsid w:val="0055640C"/>
    <w:rsid w:val="00565795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2E14"/>
    <w:rsid w:val="006C16C8"/>
    <w:rsid w:val="006C52A9"/>
    <w:rsid w:val="006C56BC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31A38"/>
    <w:rsid w:val="00E33157"/>
    <w:rsid w:val="00E531FC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1876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2023-05-29T18:57:00Z</cp:lastPrinted>
  <dcterms:created xsi:type="dcterms:W3CDTF">2023-05-29T19:02:00Z</dcterms:created>
  <dcterms:modified xsi:type="dcterms:W3CDTF">2023-05-29T19:02:00Z</dcterms:modified>
</cp:coreProperties>
</file>