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AA62D4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DF439B" w:rsidRDefault="00DF439B">
                  <w:pPr>
                    <w:pStyle w:val="Contedodoquadro"/>
                  </w:pPr>
                  <w:r w:rsidRPr="00097ACB">
                    <w:rPr>
                      <w:noProof/>
                    </w:rPr>
                    <w:drawing>
                      <wp:inline distT="0" distB="0" distL="0" distR="0">
                        <wp:extent cx="781050" cy="1085850"/>
                        <wp:effectExtent l="0" t="0" r="0" b="0"/>
                        <wp:docPr id="5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1085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DA351F" w:rsidRDefault="00BE2640" w:rsidP="000917EC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0917EC" w:rsidRPr="000917EC" w:rsidRDefault="000917EC" w:rsidP="000917EC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A6EF4" w:rsidRDefault="00BE2640" w:rsidP="00FC7F56">
      <w:pPr>
        <w:spacing w:line="360" w:lineRule="auto"/>
        <w:rPr>
          <w:rFonts w:cs="Arial"/>
          <w:b/>
          <w:szCs w:val="24"/>
        </w:rPr>
      </w:pPr>
      <w:r w:rsidRPr="004A0326">
        <w:rPr>
          <w:rFonts w:cs="Arial"/>
          <w:b/>
          <w:szCs w:val="24"/>
        </w:rPr>
        <w:t xml:space="preserve">PAUTA DA SESSÃO </w:t>
      </w:r>
      <w:r w:rsidR="005D4B17" w:rsidRPr="004A0326">
        <w:rPr>
          <w:rFonts w:cs="Arial"/>
          <w:b/>
          <w:szCs w:val="24"/>
        </w:rPr>
        <w:t xml:space="preserve">ORDINÁRIA </w:t>
      </w:r>
      <w:r w:rsidR="004D33AA" w:rsidRPr="004A0326">
        <w:rPr>
          <w:rFonts w:cs="Arial"/>
          <w:b/>
          <w:szCs w:val="24"/>
        </w:rPr>
        <w:t>Nº</w:t>
      </w:r>
      <w:r w:rsidRPr="004A0326">
        <w:rPr>
          <w:rFonts w:cs="Arial"/>
          <w:b/>
          <w:szCs w:val="24"/>
        </w:rPr>
        <w:t xml:space="preserve"> </w:t>
      </w:r>
      <w:r w:rsidR="00BA6004" w:rsidRPr="004A0326">
        <w:rPr>
          <w:rFonts w:cs="Arial"/>
          <w:b/>
          <w:szCs w:val="24"/>
        </w:rPr>
        <w:t>1.0</w:t>
      </w:r>
      <w:r w:rsidR="00BA3BC3" w:rsidRPr="004A0326">
        <w:rPr>
          <w:rFonts w:cs="Arial"/>
          <w:b/>
          <w:szCs w:val="24"/>
        </w:rPr>
        <w:t>9</w:t>
      </w:r>
      <w:r w:rsidR="00355567">
        <w:rPr>
          <w:rFonts w:cs="Arial"/>
          <w:b/>
          <w:szCs w:val="24"/>
        </w:rPr>
        <w:t>7</w:t>
      </w:r>
      <w:r w:rsidR="00EF3F25" w:rsidRPr="004A0326">
        <w:rPr>
          <w:rFonts w:cs="Arial"/>
          <w:b/>
          <w:szCs w:val="24"/>
        </w:rPr>
        <w:t>/202</w:t>
      </w:r>
      <w:r w:rsidR="00A67A38" w:rsidRPr="004A0326">
        <w:rPr>
          <w:rFonts w:cs="Arial"/>
          <w:b/>
          <w:szCs w:val="24"/>
        </w:rPr>
        <w:t>3</w:t>
      </w:r>
      <w:r w:rsidRPr="004A0326">
        <w:rPr>
          <w:rFonts w:cs="Arial"/>
          <w:b/>
          <w:szCs w:val="24"/>
        </w:rPr>
        <w:t xml:space="preserve"> DO DIA </w:t>
      </w:r>
      <w:r w:rsidR="00355567">
        <w:rPr>
          <w:rFonts w:cs="Arial"/>
          <w:b/>
          <w:szCs w:val="24"/>
        </w:rPr>
        <w:t>16</w:t>
      </w:r>
      <w:r w:rsidR="00760034" w:rsidRPr="004A0326">
        <w:rPr>
          <w:rFonts w:cs="Arial"/>
          <w:b/>
          <w:szCs w:val="24"/>
        </w:rPr>
        <w:t xml:space="preserve"> </w:t>
      </w:r>
      <w:r w:rsidR="00EF3F25" w:rsidRPr="004A0326">
        <w:rPr>
          <w:rFonts w:cs="Arial"/>
          <w:b/>
          <w:szCs w:val="24"/>
        </w:rPr>
        <w:t xml:space="preserve">DE </w:t>
      </w:r>
      <w:r w:rsidR="00362E14">
        <w:rPr>
          <w:rFonts w:cs="Arial"/>
          <w:b/>
          <w:szCs w:val="24"/>
        </w:rPr>
        <w:t xml:space="preserve">OUTUBRO </w:t>
      </w:r>
      <w:r w:rsidR="001474BB" w:rsidRPr="004A0326">
        <w:rPr>
          <w:rFonts w:cs="Arial"/>
          <w:b/>
          <w:szCs w:val="24"/>
        </w:rPr>
        <w:t>DE</w:t>
      </w:r>
      <w:r w:rsidR="00FB3825" w:rsidRPr="004A0326">
        <w:rPr>
          <w:rFonts w:cs="Arial"/>
          <w:b/>
          <w:szCs w:val="24"/>
        </w:rPr>
        <w:t xml:space="preserve"> </w:t>
      </w:r>
      <w:r w:rsidR="00EF3F25" w:rsidRPr="004A0326">
        <w:rPr>
          <w:rFonts w:cs="Arial"/>
          <w:b/>
          <w:szCs w:val="24"/>
        </w:rPr>
        <w:t>202</w:t>
      </w:r>
      <w:r w:rsidR="00A67A38" w:rsidRPr="004A0326">
        <w:rPr>
          <w:rFonts w:cs="Arial"/>
          <w:b/>
          <w:szCs w:val="24"/>
        </w:rPr>
        <w:t>3</w:t>
      </w:r>
      <w:r w:rsidRPr="004A0326">
        <w:rPr>
          <w:rFonts w:cs="Arial"/>
          <w:b/>
          <w:szCs w:val="24"/>
        </w:rPr>
        <w:t>.</w:t>
      </w:r>
    </w:p>
    <w:p w:rsidR="00E335B7" w:rsidRPr="004A0326" w:rsidRDefault="00E335B7" w:rsidP="00FC7F56">
      <w:pPr>
        <w:spacing w:line="360" w:lineRule="auto"/>
        <w:rPr>
          <w:rFonts w:cs="Arial"/>
          <w:b/>
          <w:szCs w:val="24"/>
        </w:rPr>
      </w:pPr>
    </w:p>
    <w:p w:rsidR="00335BEB" w:rsidRDefault="00335BEB" w:rsidP="00335BEB">
      <w:pPr>
        <w:spacing w:line="48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</w:rPr>
        <w:t xml:space="preserve">(  </w:t>
      </w:r>
      <w:r w:rsidR="004130C9">
        <w:rPr>
          <w:rFonts w:cs="Arial"/>
          <w:b/>
          <w:szCs w:val="24"/>
        </w:rPr>
        <w:t>) Declaro aberta esta</w:t>
      </w:r>
      <w:r w:rsidRPr="004A0326">
        <w:rPr>
          <w:rFonts w:cs="Arial"/>
          <w:b/>
          <w:szCs w:val="24"/>
        </w:rPr>
        <w:t xml:space="preserve"> Sessão Ordinária nº </w:t>
      </w:r>
      <w:r w:rsidR="00355567">
        <w:rPr>
          <w:rFonts w:cs="Arial"/>
          <w:b/>
          <w:szCs w:val="24"/>
        </w:rPr>
        <w:t>1.097</w:t>
      </w:r>
      <w:r w:rsidRPr="004A0326">
        <w:rPr>
          <w:rFonts w:cs="Arial"/>
          <w:b/>
          <w:szCs w:val="24"/>
        </w:rPr>
        <w:t xml:space="preserve">/2023, do dia </w:t>
      </w:r>
      <w:r w:rsidR="00355567">
        <w:rPr>
          <w:rFonts w:cs="Arial"/>
          <w:b/>
          <w:szCs w:val="24"/>
        </w:rPr>
        <w:t>16</w:t>
      </w:r>
      <w:r w:rsidR="008B6C4B">
        <w:rPr>
          <w:rFonts w:cs="Arial"/>
          <w:b/>
          <w:szCs w:val="24"/>
        </w:rPr>
        <w:t xml:space="preserve"> </w:t>
      </w:r>
      <w:r w:rsidRPr="004A0326">
        <w:rPr>
          <w:rFonts w:cs="Arial"/>
          <w:b/>
          <w:szCs w:val="24"/>
        </w:rPr>
        <w:t xml:space="preserve">de </w:t>
      </w:r>
      <w:r w:rsidR="00362E14">
        <w:rPr>
          <w:rFonts w:cs="Arial"/>
          <w:b/>
          <w:szCs w:val="24"/>
        </w:rPr>
        <w:t>outubro</w:t>
      </w:r>
      <w:r w:rsidRPr="004A0326">
        <w:rPr>
          <w:rFonts w:cs="Arial"/>
          <w:b/>
          <w:szCs w:val="24"/>
        </w:rPr>
        <w:t xml:space="preserve"> de 2023. Cumprimento os Srs. Vereadores, assessores, membros da comunidade e também aqueles que nos assistem pela página da Câmara. </w:t>
      </w:r>
    </w:p>
    <w:p w:rsidR="00335BEB" w:rsidRPr="004A0326" w:rsidRDefault="008B6C4B" w:rsidP="00335BEB">
      <w:pPr>
        <w:spacing w:line="48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</w:rPr>
        <w:t xml:space="preserve"> </w:t>
      </w:r>
      <w:r w:rsidR="00335BEB" w:rsidRPr="004A0326">
        <w:rPr>
          <w:rFonts w:cs="Arial"/>
          <w:b/>
          <w:szCs w:val="24"/>
        </w:rPr>
        <w:t xml:space="preserve">(   ) Convido o  Vereador Junior Barasuol para fazer a leitura de um texto Bíblico. </w:t>
      </w:r>
    </w:p>
    <w:p w:rsidR="00DF439B" w:rsidRDefault="00DF439B" w:rsidP="00335BEB">
      <w:pPr>
        <w:spacing w:line="480" w:lineRule="auto"/>
        <w:jc w:val="both"/>
        <w:rPr>
          <w:rFonts w:cs="Arial"/>
          <w:b/>
          <w:szCs w:val="24"/>
        </w:rPr>
      </w:pPr>
    </w:p>
    <w:p w:rsidR="00335BEB" w:rsidRPr="004A0326" w:rsidRDefault="00335BEB" w:rsidP="00335BEB">
      <w:pPr>
        <w:spacing w:line="480" w:lineRule="auto"/>
        <w:jc w:val="both"/>
        <w:rPr>
          <w:rFonts w:cs="Arial"/>
          <w:szCs w:val="24"/>
        </w:rPr>
      </w:pPr>
      <w:r w:rsidRPr="004A0326">
        <w:rPr>
          <w:rFonts w:cs="Arial"/>
          <w:b/>
          <w:szCs w:val="24"/>
        </w:rPr>
        <w:t xml:space="preserve">(   ) Coloco em discussão a Ata nº </w:t>
      </w:r>
      <w:r w:rsidR="00355567">
        <w:rPr>
          <w:rFonts w:cs="Arial"/>
          <w:b/>
          <w:szCs w:val="24"/>
        </w:rPr>
        <w:t>1.096</w:t>
      </w:r>
      <w:r w:rsidRPr="004A0326">
        <w:rPr>
          <w:rFonts w:cs="Arial"/>
          <w:b/>
          <w:szCs w:val="24"/>
        </w:rPr>
        <w:t xml:space="preserve">/2023, da Sessão Ordinária realizada no dia </w:t>
      </w:r>
      <w:r w:rsidR="00355567">
        <w:rPr>
          <w:rFonts w:cs="Arial"/>
          <w:b/>
          <w:szCs w:val="24"/>
        </w:rPr>
        <w:t>09</w:t>
      </w:r>
      <w:r w:rsidR="005F0801">
        <w:rPr>
          <w:rFonts w:cs="Arial"/>
          <w:b/>
          <w:szCs w:val="24"/>
        </w:rPr>
        <w:t xml:space="preserve"> de Outubro</w:t>
      </w:r>
      <w:r w:rsidRPr="004A0326">
        <w:rPr>
          <w:rFonts w:cs="Arial"/>
          <w:b/>
          <w:szCs w:val="24"/>
        </w:rPr>
        <w:t xml:space="preserve"> de 2023. </w:t>
      </w:r>
    </w:p>
    <w:p w:rsidR="00335BEB" w:rsidRPr="004A0326" w:rsidRDefault="00335BEB" w:rsidP="00335BEB">
      <w:pPr>
        <w:spacing w:line="48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</w:rPr>
        <w:t>(   ) Ninguém se manifestando, coloco a Ata em votação. Quem estiver a favor permaneça como está, quem estiver contra se levante.</w:t>
      </w:r>
    </w:p>
    <w:p w:rsidR="008B6C4B" w:rsidRDefault="004A0326" w:rsidP="008B6C4B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6017BF">
        <w:rPr>
          <w:rFonts w:cs="Arial"/>
          <w:b/>
          <w:szCs w:val="24"/>
        </w:rPr>
        <w:t xml:space="preserve">  </w:t>
      </w:r>
      <w:r>
        <w:rPr>
          <w:rFonts w:cs="Arial"/>
          <w:b/>
          <w:szCs w:val="24"/>
        </w:rPr>
        <w:t xml:space="preserve"> )</w:t>
      </w:r>
      <w:r w:rsidRPr="004A0326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Apr</w:t>
      </w:r>
      <w:r w:rsidR="00355567">
        <w:rPr>
          <w:rFonts w:cs="Arial"/>
          <w:b/>
          <w:szCs w:val="24"/>
        </w:rPr>
        <w:t>ovada a Ata nº 1.096</w:t>
      </w:r>
      <w:r w:rsidRPr="004A0326">
        <w:rPr>
          <w:rFonts w:cs="Arial"/>
          <w:b/>
          <w:szCs w:val="24"/>
        </w:rPr>
        <w:t>/2023.</w:t>
      </w:r>
    </w:p>
    <w:p w:rsidR="00DF439B" w:rsidRDefault="00DF439B" w:rsidP="00D14281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</w:p>
    <w:p w:rsidR="00D22FFF" w:rsidRDefault="006017BF" w:rsidP="00D14281">
      <w:pPr>
        <w:spacing w:line="600" w:lineRule="auto"/>
        <w:jc w:val="both"/>
        <w:rPr>
          <w:szCs w:val="24"/>
        </w:rPr>
      </w:pPr>
      <w:r>
        <w:rPr>
          <w:rFonts w:cs="Arial"/>
          <w:b/>
          <w:color w:val="000000" w:themeColor="text1"/>
          <w:szCs w:val="24"/>
        </w:rPr>
        <w:t xml:space="preserve">( </w:t>
      </w:r>
      <w:r w:rsidR="00BA0E9B" w:rsidRPr="008B6C4B">
        <w:rPr>
          <w:rFonts w:cs="Arial"/>
          <w:b/>
          <w:color w:val="000000" w:themeColor="text1"/>
          <w:szCs w:val="24"/>
        </w:rPr>
        <w:t xml:space="preserve">  ) </w:t>
      </w:r>
      <w:r w:rsidR="00C12578">
        <w:rPr>
          <w:rFonts w:cs="Arial"/>
          <w:b/>
          <w:color w:val="000000" w:themeColor="text1"/>
          <w:szCs w:val="24"/>
        </w:rPr>
        <w:t xml:space="preserve">Em Pauta o </w:t>
      </w:r>
      <w:r w:rsidR="00C4131A">
        <w:rPr>
          <w:rFonts w:cs="Arial"/>
          <w:b/>
          <w:color w:val="000000" w:themeColor="text1"/>
          <w:szCs w:val="24"/>
        </w:rPr>
        <w:t>Projeto de Lei nº. 1.155</w:t>
      </w:r>
      <w:r w:rsidR="008B6C4B" w:rsidRPr="008B6C4B">
        <w:rPr>
          <w:rFonts w:cs="Arial"/>
          <w:b/>
          <w:color w:val="000000" w:themeColor="text1"/>
          <w:szCs w:val="24"/>
        </w:rPr>
        <w:t>/2023 que –</w:t>
      </w:r>
      <w:r w:rsidR="00C2205D">
        <w:rPr>
          <w:rFonts w:cs="Arial"/>
          <w:b/>
          <w:color w:val="000000" w:themeColor="text1"/>
          <w:szCs w:val="24"/>
        </w:rPr>
        <w:t xml:space="preserve"> </w:t>
      </w:r>
      <w:r w:rsidR="00D22FFF" w:rsidRPr="001625C8">
        <w:rPr>
          <w:sz w:val="20"/>
        </w:rPr>
        <w:t>AUTORIZA A ABRIR, INCLUIR</w:t>
      </w:r>
      <w:r w:rsidR="00D22FFF">
        <w:rPr>
          <w:sz w:val="20"/>
        </w:rPr>
        <w:t xml:space="preserve"> </w:t>
      </w:r>
      <w:r w:rsidR="00D22FFF" w:rsidRPr="001625C8">
        <w:rPr>
          <w:sz w:val="20"/>
        </w:rPr>
        <w:t>E ALTERAR NO PLANO PLURIANUAL (PPA), NA LEI DE DIRETRIZES ORÇAMENTÁRIA (LDO), E NA LEI ORÇAMENTÁRIA ANUAL</w:t>
      </w:r>
      <w:r w:rsidR="00D22FFF">
        <w:rPr>
          <w:sz w:val="20"/>
        </w:rPr>
        <w:t xml:space="preserve"> </w:t>
      </w:r>
      <w:r w:rsidR="00D22FFF" w:rsidRPr="001625C8">
        <w:rPr>
          <w:sz w:val="20"/>
        </w:rPr>
        <w:t>(LOA)</w:t>
      </w:r>
      <w:r w:rsidR="00D22FFF">
        <w:rPr>
          <w:sz w:val="20"/>
        </w:rPr>
        <w:t xml:space="preserve"> </w:t>
      </w:r>
      <w:r w:rsidR="00D22FFF" w:rsidRPr="001625C8">
        <w:rPr>
          <w:sz w:val="20"/>
        </w:rPr>
        <w:t xml:space="preserve">DE 2023, SENDO INCLUÍDO E ABERTOS OS CRÉDITOS ADICIONAIS ESPECIAIS NO ORÇAMENTO VIGENTE NO VALOR DE R$ </w:t>
      </w:r>
      <w:r w:rsidR="00D22FFF">
        <w:rPr>
          <w:sz w:val="20"/>
        </w:rPr>
        <w:t>100.000,00</w:t>
      </w:r>
      <w:r w:rsidR="00D22FFF" w:rsidRPr="001625C8">
        <w:rPr>
          <w:sz w:val="20"/>
        </w:rPr>
        <w:t xml:space="preserve"> (</w:t>
      </w:r>
      <w:r w:rsidR="00D22FFF">
        <w:rPr>
          <w:sz w:val="20"/>
        </w:rPr>
        <w:t>CEM MIL REAIS</w:t>
      </w:r>
      <w:r w:rsidR="00D22FFF" w:rsidRPr="001625C8">
        <w:rPr>
          <w:sz w:val="20"/>
        </w:rPr>
        <w:t>)</w:t>
      </w:r>
      <w:r w:rsidR="00D22FFF">
        <w:rPr>
          <w:sz w:val="20"/>
        </w:rPr>
        <w:t xml:space="preserve"> </w:t>
      </w:r>
      <w:r w:rsidR="00D22FFF" w:rsidRPr="001625C8">
        <w:rPr>
          <w:sz w:val="20"/>
        </w:rPr>
        <w:t>NO ORÇAMENTO VIGENTE.</w:t>
      </w:r>
    </w:p>
    <w:p w:rsidR="00C12578" w:rsidRDefault="00C12578" w:rsidP="00C12578">
      <w:pPr>
        <w:spacing w:line="48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</w:rPr>
        <w:t>(   ) Coloco em discussão</w:t>
      </w:r>
      <w:r w:rsidRPr="00C12578">
        <w:rPr>
          <w:rFonts w:cs="Arial"/>
          <w:b/>
          <w:color w:val="000000" w:themeColor="text1"/>
          <w:szCs w:val="24"/>
        </w:rPr>
        <w:t xml:space="preserve"> </w:t>
      </w:r>
      <w:r w:rsidR="00D22FFF">
        <w:rPr>
          <w:rFonts w:cs="Arial"/>
          <w:b/>
          <w:color w:val="000000" w:themeColor="text1"/>
          <w:szCs w:val="24"/>
        </w:rPr>
        <w:t>o Projeto de Lei nº. 1.155</w:t>
      </w:r>
      <w:r w:rsidRPr="008B6C4B">
        <w:rPr>
          <w:rFonts w:cs="Arial"/>
          <w:b/>
          <w:color w:val="000000" w:themeColor="text1"/>
          <w:szCs w:val="24"/>
        </w:rPr>
        <w:t xml:space="preserve">/2023 </w:t>
      </w:r>
      <w:r w:rsidRPr="004A0326">
        <w:rPr>
          <w:rFonts w:cs="Arial"/>
          <w:b/>
          <w:szCs w:val="24"/>
        </w:rPr>
        <w:t xml:space="preserve"> </w:t>
      </w:r>
    </w:p>
    <w:p w:rsidR="00C12578" w:rsidRPr="004A0326" w:rsidRDefault="00C12578" w:rsidP="00C12578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</w:t>
      </w:r>
      <w:r w:rsidRPr="004A0326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</w:t>
      </w:r>
      <w:r w:rsidRPr="004A0326">
        <w:rPr>
          <w:rFonts w:cs="Arial"/>
          <w:b/>
          <w:szCs w:val="24"/>
        </w:rPr>
        <w:t>) Ninguém se manifestando, coloco</w:t>
      </w:r>
      <w:r>
        <w:rPr>
          <w:rFonts w:cs="Arial"/>
          <w:b/>
          <w:szCs w:val="24"/>
        </w:rPr>
        <w:t xml:space="preserve"> em votação</w:t>
      </w:r>
      <w:r w:rsidRPr="004A0326">
        <w:rPr>
          <w:rFonts w:cs="Arial"/>
          <w:b/>
          <w:szCs w:val="24"/>
        </w:rPr>
        <w:t xml:space="preserve"> </w:t>
      </w:r>
      <w:r>
        <w:rPr>
          <w:rFonts w:cs="Arial"/>
          <w:b/>
          <w:color w:val="000000" w:themeColor="text1"/>
          <w:szCs w:val="24"/>
        </w:rPr>
        <w:t>o Projeto de Lei nº. 1</w:t>
      </w:r>
      <w:r w:rsidR="00D22FFF">
        <w:rPr>
          <w:rFonts w:cs="Arial"/>
          <w:b/>
          <w:color w:val="000000" w:themeColor="text1"/>
          <w:szCs w:val="24"/>
        </w:rPr>
        <w:t>.155</w:t>
      </w:r>
      <w:r w:rsidRPr="008B6C4B">
        <w:rPr>
          <w:rFonts w:cs="Arial"/>
          <w:b/>
          <w:color w:val="000000" w:themeColor="text1"/>
          <w:szCs w:val="24"/>
        </w:rPr>
        <w:t>/2023</w:t>
      </w:r>
      <w:r w:rsidRPr="004A0326">
        <w:rPr>
          <w:rFonts w:cs="Arial"/>
          <w:b/>
          <w:szCs w:val="24"/>
        </w:rPr>
        <w:t>. Quem estiver a favor permaneça como está, quem estiver contra se levante.</w:t>
      </w:r>
    </w:p>
    <w:p w:rsidR="00C12578" w:rsidRDefault="00C12578" w:rsidP="00C12578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   )</w:t>
      </w:r>
      <w:r w:rsidRPr="004A0326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Aprovada </w:t>
      </w:r>
      <w:r w:rsidR="00D22FFF">
        <w:rPr>
          <w:rFonts w:cs="Arial"/>
          <w:b/>
          <w:color w:val="000000" w:themeColor="text1"/>
          <w:szCs w:val="24"/>
        </w:rPr>
        <w:t>o Projeto de Lei nº. 1.155</w:t>
      </w:r>
      <w:r w:rsidRPr="008B6C4B">
        <w:rPr>
          <w:rFonts w:cs="Arial"/>
          <w:b/>
          <w:color w:val="000000" w:themeColor="text1"/>
          <w:szCs w:val="24"/>
        </w:rPr>
        <w:t xml:space="preserve">/2023 </w:t>
      </w:r>
      <w:r>
        <w:rPr>
          <w:rFonts w:cs="Arial"/>
          <w:b/>
          <w:color w:val="000000" w:themeColor="text1"/>
          <w:szCs w:val="24"/>
        </w:rPr>
        <w:t>.</w:t>
      </w:r>
    </w:p>
    <w:p w:rsidR="00C12578" w:rsidRPr="006858EF" w:rsidRDefault="00C12578" w:rsidP="00D14281">
      <w:pPr>
        <w:spacing w:line="600" w:lineRule="auto"/>
        <w:jc w:val="both"/>
        <w:rPr>
          <w:rFonts w:cs="Arial"/>
          <w:b/>
          <w:bCs/>
          <w:sz w:val="22"/>
          <w:szCs w:val="22"/>
        </w:rPr>
      </w:pPr>
    </w:p>
    <w:p w:rsidR="00D22FFF" w:rsidRDefault="00C12578" w:rsidP="00612FEB">
      <w:pPr>
        <w:pStyle w:val="Recuodecorpodetexto"/>
        <w:spacing w:line="360" w:lineRule="auto"/>
        <w:ind w:left="0"/>
        <w:jc w:val="both"/>
        <w:rPr>
          <w:rFonts w:cs="Arial"/>
          <w:bCs/>
          <w:iCs/>
          <w:szCs w:val="24"/>
        </w:rPr>
      </w:pPr>
      <w:r w:rsidRPr="008B6C4B">
        <w:rPr>
          <w:rFonts w:cs="Arial"/>
          <w:b/>
          <w:color w:val="000000" w:themeColor="text1"/>
          <w:szCs w:val="24"/>
        </w:rPr>
        <w:t xml:space="preserve"> </w:t>
      </w:r>
      <w:r w:rsidR="00CB21B7" w:rsidRPr="008B6C4B">
        <w:rPr>
          <w:rFonts w:cs="Arial"/>
          <w:b/>
          <w:color w:val="000000" w:themeColor="text1"/>
          <w:szCs w:val="24"/>
        </w:rPr>
        <w:t xml:space="preserve">(    ) </w:t>
      </w:r>
      <w:r w:rsidR="00C11A5E">
        <w:rPr>
          <w:rFonts w:cs="Arial"/>
          <w:b/>
          <w:color w:val="000000" w:themeColor="text1"/>
          <w:szCs w:val="24"/>
        </w:rPr>
        <w:t>Solicito a Leitura do</w:t>
      </w:r>
      <w:r>
        <w:rPr>
          <w:rFonts w:cs="Arial"/>
          <w:b/>
          <w:color w:val="000000" w:themeColor="text1"/>
          <w:szCs w:val="24"/>
        </w:rPr>
        <w:t xml:space="preserve">s Pareceres das </w:t>
      </w:r>
      <w:r w:rsidRPr="00D22FFF">
        <w:rPr>
          <w:rFonts w:cs="Arial"/>
          <w:b/>
          <w:color w:val="000000" w:themeColor="text1"/>
          <w:szCs w:val="24"/>
        </w:rPr>
        <w:t xml:space="preserve">Comissões referente ao </w:t>
      </w:r>
      <w:r w:rsidR="00C11A5E" w:rsidRPr="00D22FFF">
        <w:rPr>
          <w:rFonts w:cs="Arial"/>
          <w:b/>
          <w:color w:val="000000" w:themeColor="text1"/>
          <w:szCs w:val="24"/>
        </w:rPr>
        <w:t xml:space="preserve"> Projeto de Lei </w:t>
      </w:r>
      <w:r w:rsidR="00D22FFF" w:rsidRPr="00D22FFF">
        <w:rPr>
          <w:rFonts w:cs="Arial"/>
          <w:b/>
          <w:color w:val="000000" w:themeColor="text1"/>
          <w:szCs w:val="24"/>
        </w:rPr>
        <w:t>Complementar n° 160</w:t>
      </w:r>
      <w:r w:rsidR="00C11A5E" w:rsidRPr="00D22FFF">
        <w:rPr>
          <w:rFonts w:cs="Arial"/>
          <w:b/>
          <w:color w:val="000000" w:themeColor="text1"/>
          <w:szCs w:val="24"/>
        </w:rPr>
        <w:t>/2023</w:t>
      </w:r>
      <w:r w:rsidR="00612FEB" w:rsidRPr="00D22FFF">
        <w:rPr>
          <w:rFonts w:cs="Arial"/>
          <w:b/>
          <w:color w:val="000000" w:themeColor="text1"/>
          <w:szCs w:val="24"/>
        </w:rPr>
        <w:t xml:space="preserve"> que – </w:t>
      </w:r>
      <w:r w:rsidR="00D22FFF" w:rsidRPr="00D22FFF">
        <w:rPr>
          <w:rFonts w:eastAsia="Arial" w:cs="Arial"/>
          <w:i/>
          <w:szCs w:val="24"/>
        </w:rPr>
        <w:t>DISPÕE SOBRE A POLÍTICA DE CONSCIENTIZAÇÃO AMBIENTAL E DE DESTINAÇÃO DE RESÍDUOS SÓLIDOS, ALTERA O CÁLCULO DA COLETA DE RESÍDUOS SÓLIDOS NA LEI COMPLEMENTAR 147, DE 14 DE DEZEMBRO DE 2022, E DÁ OUTRAS PROVIDÊNCIAS.</w:t>
      </w:r>
    </w:p>
    <w:p w:rsidR="00C12578" w:rsidRPr="006858EF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  <w:r w:rsidRPr="006858EF">
        <w:rPr>
          <w:rFonts w:cs="Arial"/>
          <w:b/>
          <w:color w:val="000000" w:themeColor="text1"/>
          <w:szCs w:val="24"/>
          <w:u w:val="single"/>
        </w:rPr>
        <w:t>COMISSÃO DE JUSTIÇA E REDAÇÃO</w:t>
      </w:r>
    </w:p>
    <w:p w:rsidR="00C12578" w:rsidRPr="00FE3581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FE3581">
        <w:rPr>
          <w:rFonts w:cs="Arial"/>
          <w:b/>
          <w:color w:val="000000" w:themeColor="text1"/>
          <w:szCs w:val="24"/>
        </w:rPr>
        <w:t xml:space="preserve"> (    ) Coloco em discussão o</w:t>
      </w:r>
      <w:r>
        <w:rPr>
          <w:rFonts w:cs="Arial"/>
          <w:b/>
          <w:color w:val="000000" w:themeColor="text1"/>
          <w:szCs w:val="24"/>
        </w:rPr>
        <w:t xml:space="preserve"> Parecer;</w:t>
      </w:r>
    </w:p>
    <w:p w:rsidR="00C12578" w:rsidRPr="000F6379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>(  ) Ninguém se manifestando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coloco em votação o</w:t>
      </w:r>
      <w:r>
        <w:rPr>
          <w:rFonts w:cs="Arial"/>
          <w:b/>
          <w:color w:val="000000" w:themeColor="text1"/>
          <w:szCs w:val="24"/>
        </w:rPr>
        <w:t xml:space="preserve"> Parecer da comissão de justiça e redação. </w:t>
      </w:r>
      <w:r w:rsidRPr="000F6379">
        <w:rPr>
          <w:rFonts w:cs="Arial"/>
          <w:b/>
          <w:color w:val="000000" w:themeColor="text1"/>
          <w:szCs w:val="24"/>
        </w:rPr>
        <w:t>Quem estiver a favor permaneça como está, quem estiver contra se levante.</w:t>
      </w:r>
    </w:p>
    <w:p w:rsidR="00C12578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 </w:t>
      </w:r>
      <w:r w:rsidRPr="00B74CC5">
        <w:rPr>
          <w:rFonts w:cs="Arial"/>
          <w:b/>
          <w:color w:val="000000" w:themeColor="text1"/>
          <w:szCs w:val="24"/>
        </w:rPr>
        <w:t>) Aprovado</w:t>
      </w:r>
      <w:r w:rsidRPr="000F6379">
        <w:rPr>
          <w:rFonts w:cs="Arial"/>
          <w:b/>
          <w:color w:val="000000" w:themeColor="text1"/>
          <w:szCs w:val="24"/>
        </w:rPr>
        <w:t xml:space="preserve"> o</w:t>
      </w:r>
      <w:r>
        <w:rPr>
          <w:rFonts w:cs="Arial"/>
          <w:b/>
          <w:color w:val="000000" w:themeColor="text1"/>
          <w:szCs w:val="24"/>
        </w:rPr>
        <w:t xml:space="preserve"> Parecer da comissão de justiça e redação.</w:t>
      </w:r>
    </w:p>
    <w:p w:rsidR="00C12578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  <w:r w:rsidRPr="006858EF">
        <w:rPr>
          <w:rFonts w:cs="Arial"/>
          <w:b/>
          <w:color w:val="000000" w:themeColor="text1"/>
          <w:szCs w:val="24"/>
          <w:u w:val="single"/>
        </w:rPr>
        <w:t>COMISSÃO DE FINANÇAS E ORÇAMENTOS</w:t>
      </w:r>
    </w:p>
    <w:p w:rsidR="00C12578" w:rsidRPr="00FE3581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FE3581">
        <w:rPr>
          <w:rFonts w:cs="Arial"/>
          <w:b/>
          <w:color w:val="000000" w:themeColor="text1"/>
          <w:szCs w:val="24"/>
        </w:rPr>
        <w:t>(    ) Coloco em discussão o</w:t>
      </w:r>
      <w:r>
        <w:rPr>
          <w:rFonts w:cs="Arial"/>
          <w:b/>
          <w:color w:val="000000" w:themeColor="text1"/>
          <w:szCs w:val="24"/>
        </w:rPr>
        <w:t xml:space="preserve"> Parecer;</w:t>
      </w:r>
    </w:p>
    <w:p w:rsidR="00C12578" w:rsidRPr="000F6379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>(  ) Ninguém se manifestando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coloco em votação o</w:t>
      </w:r>
      <w:r>
        <w:rPr>
          <w:rFonts w:cs="Arial"/>
          <w:b/>
          <w:color w:val="000000" w:themeColor="text1"/>
          <w:szCs w:val="24"/>
        </w:rPr>
        <w:t xml:space="preserve"> Parecer da comissão de finanças e orçamentos. </w:t>
      </w:r>
      <w:r w:rsidRPr="000F6379">
        <w:rPr>
          <w:rFonts w:cs="Arial"/>
          <w:b/>
          <w:color w:val="000000" w:themeColor="text1"/>
          <w:szCs w:val="24"/>
        </w:rPr>
        <w:t>Quem estiver a favor permaneça como está, quem estiver contra se levante.</w:t>
      </w:r>
    </w:p>
    <w:p w:rsidR="00C12578" w:rsidRPr="006858EF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 </w:t>
      </w:r>
      <w:r w:rsidRPr="00B74CC5">
        <w:rPr>
          <w:rFonts w:cs="Arial"/>
          <w:b/>
          <w:color w:val="000000" w:themeColor="text1"/>
          <w:szCs w:val="24"/>
        </w:rPr>
        <w:t>) Aprovado</w:t>
      </w:r>
      <w:r w:rsidRPr="000F6379">
        <w:rPr>
          <w:rFonts w:cs="Arial"/>
          <w:b/>
          <w:color w:val="000000" w:themeColor="text1"/>
          <w:szCs w:val="24"/>
        </w:rPr>
        <w:t xml:space="preserve"> o</w:t>
      </w:r>
      <w:r>
        <w:rPr>
          <w:rFonts w:cs="Arial"/>
          <w:b/>
          <w:color w:val="000000" w:themeColor="text1"/>
          <w:szCs w:val="24"/>
        </w:rPr>
        <w:t xml:space="preserve"> Parecer da comissão de finanças e orçamentos.</w:t>
      </w:r>
    </w:p>
    <w:p w:rsidR="00C12578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  <w:r w:rsidRPr="006858EF">
        <w:rPr>
          <w:rFonts w:cs="Arial"/>
          <w:b/>
          <w:color w:val="000000" w:themeColor="text1"/>
          <w:szCs w:val="24"/>
          <w:u w:val="single"/>
        </w:rPr>
        <w:t xml:space="preserve">COMISSÃO DE </w:t>
      </w:r>
      <w:r>
        <w:rPr>
          <w:rFonts w:cs="Arial"/>
          <w:b/>
          <w:color w:val="000000" w:themeColor="text1"/>
          <w:szCs w:val="24"/>
          <w:u w:val="single"/>
        </w:rPr>
        <w:t>EDUCAÇÃO, SAÚDE E ASSISTÊNCIA</w:t>
      </w:r>
    </w:p>
    <w:p w:rsidR="00C12578" w:rsidRPr="00FE3581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FE3581">
        <w:rPr>
          <w:rFonts w:cs="Arial"/>
          <w:b/>
          <w:color w:val="000000" w:themeColor="text1"/>
          <w:szCs w:val="24"/>
        </w:rPr>
        <w:t>(    ) Coloco em discussão o</w:t>
      </w:r>
      <w:r>
        <w:rPr>
          <w:rFonts w:cs="Arial"/>
          <w:b/>
          <w:color w:val="000000" w:themeColor="text1"/>
          <w:szCs w:val="24"/>
        </w:rPr>
        <w:t xml:space="preserve"> Parecer;</w:t>
      </w:r>
    </w:p>
    <w:p w:rsidR="00C12578" w:rsidRPr="000F6379" w:rsidRDefault="00C12578" w:rsidP="00C12578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>(  ) Ninguém se manifestando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coloco em votação o</w:t>
      </w:r>
      <w:r>
        <w:rPr>
          <w:rFonts w:cs="Arial"/>
          <w:b/>
          <w:color w:val="000000" w:themeColor="text1"/>
          <w:szCs w:val="24"/>
        </w:rPr>
        <w:t xml:space="preserve"> Parecer da comissão de educação, saúde e assistência. </w:t>
      </w:r>
      <w:r w:rsidRPr="000F6379">
        <w:rPr>
          <w:rFonts w:cs="Arial"/>
          <w:b/>
          <w:color w:val="000000" w:themeColor="text1"/>
          <w:szCs w:val="24"/>
        </w:rPr>
        <w:t>Quem estiver a favor permaneça como está, quem estiver contra se levante.</w:t>
      </w:r>
    </w:p>
    <w:p w:rsidR="00C12578" w:rsidRDefault="00C12578" w:rsidP="00C12578">
      <w:pPr>
        <w:pStyle w:val="Recuodecorpodetexto"/>
        <w:spacing w:line="360" w:lineRule="auto"/>
        <w:ind w:left="0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 </w:t>
      </w:r>
      <w:r w:rsidRPr="00B74CC5">
        <w:rPr>
          <w:rFonts w:cs="Arial"/>
          <w:b/>
          <w:color w:val="000000" w:themeColor="text1"/>
          <w:szCs w:val="24"/>
        </w:rPr>
        <w:t>) Aprovado</w:t>
      </w:r>
      <w:r w:rsidRPr="000F6379">
        <w:rPr>
          <w:rFonts w:cs="Arial"/>
          <w:b/>
          <w:color w:val="000000" w:themeColor="text1"/>
          <w:szCs w:val="24"/>
        </w:rPr>
        <w:t xml:space="preserve"> o</w:t>
      </w:r>
      <w:r>
        <w:rPr>
          <w:rFonts w:cs="Arial"/>
          <w:b/>
          <w:color w:val="000000" w:themeColor="text1"/>
          <w:szCs w:val="24"/>
        </w:rPr>
        <w:t xml:space="preserve"> Parecer da comissão de educação, saúde e assistência </w:t>
      </w:r>
    </w:p>
    <w:p w:rsidR="00DF439B" w:rsidRDefault="00DF439B" w:rsidP="00C12578">
      <w:pPr>
        <w:pStyle w:val="Recuodecorpodetexto"/>
        <w:spacing w:line="360" w:lineRule="auto"/>
        <w:ind w:left="0"/>
        <w:jc w:val="both"/>
        <w:rPr>
          <w:rFonts w:cs="Arial"/>
          <w:b/>
          <w:color w:val="000000" w:themeColor="text1"/>
          <w:szCs w:val="24"/>
        </w:rPr>
      </w:pPr>
    </w:p>
    <w:p w:rsidR="00D22FFF" w:rsidRDefault="00C12578" w:rsidP="00C12578">
      <w:pPr>
        <w:pStyle w:val="Recuodecorpodetexto"/>
        <w:spacing w:line="360" w:lineRule="auto"/>
        <w:ind w:left="0"/>
        <w:jc w:val="both"/>
        <w:rPr>
          <w:rFonts w:cs="Arial"/>
          <w:bCs/>
          <w:iCs/>
          <w:szCs w:val="24"/>
        </w:rPr>
      </w:pPr>
      <w:r w:rsidRPr="008B6C4B">
        <w:rPr>
          <w:rFonts w:cs="Arial"/>
          <w:b/>
          <w:color w:val="000000" w:themeColor="text1"/>
          <w:szCs w:val="24"/>
        </w:rPr>
        <w:t xml:space="preserve">(    ) </w:t>
      </w:r>
      <w:r w:rsidR="00D22FFF">
        <w:rPr>
          <w:rFonts w:cs="Arial"/>
          <w:b/>
          <w:color w:val="000000" w:themeColor="text1"/>
          <w:szCs w:val="24"/>
        </w:rPr>
        <w:t>Em Pauta o</w:t>
      </w:r>
      <w:r>
        <w:rPr>
          <w:rFonts w:cs="Arial"/>
          <w:b/>
          <w:color w:val="000000" w:themeColor="text1"/>
          <w:szCs w:val="24"/>
        </w:rPr>
        <w:t xml:space="preserve"> Projeto de Lei</w:t>
      </w:r>
      <w:r w:rsidR="00D22FFF">
        <w:rPr>
          <w:rFonts w:cs="Arial"/>
          <w:b/>
          <w:color w:val="000000" w:themeColor="text1"/>
          <w:szCs w:val="24"/>
        </w:rPr>
        <w:t xml:space="preserve"> Complementar n° 160</w:t>
      </w:r>
      <w:r>
        <w:rPr>
          <w:rFonts w:cs="Arial"/>
          <w:b/>
          <w:color w:val="000000" w:themeColor="text1"/>
          <w:szCs w:val="24"/>
        </w:rPr>
        <w:t xml:space="preserve">/2023 que – </w:t>
      </w:r>
      <w:r w:rsidR="00D22FFF" w:rsidRPr="00D22FFF">
        <w:rPr>
          <w:rFonts w:eastAsia="Arial" w:cs="Arial"/>
          <w:i/>
          <w:szCs w:val="24"/>
        </w:rPr>
        <w:t>Dispõe sobre a Política de Conscientização Ambiental e de Destinação de Resíduos Sólidos, altera o cálculo da coleta de resíduos sólidos na Lei Complementar 147, de 14 de dezembro de 2022, e dá outras providências.</w:t>
      </w:r>
    </w:p>
    <w:p w:rsidR="00DF439B" w:rsidRDefault="00C12578" w:rsidP="00C12578">
      <w:pPr>
        <w:spacing w:line="48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</w:rPr>
        <w:t>(   ) Coloco em discussão</w:t>
      </w:r>
      <w:r w:rsidRPr="00C12578">
        <w:rPr>
          <w:rFonts w:cs="Arial"/>
          <w:b/>
          <w:color w:val="000000" w:themeColor="text1"/>
          <w:szCs w:val="24"/>
        </w:rPr>
        <w:t xml:space="preserve"> </w:t>
      </w:r>
      <w:r>
        <w:rPr>
          <w:rFonts w:cs="Arial"/>
          <w:b/>
          <w:color w:val="000000" w:themeColor="text1"/>
          <w:szCs w:val="24"/>
        </w:rPr>
        <w:t>o Projeto de Lei</w:t>
      </w:r>
      <w:r w:rsidR="00D22FFF">
        <w:rPr>
          <w:rFonts w:cs="Arial"/>
          <w:b/>
          <w:color w:val="000000" w:themeColor="text1"/>
          <w:szCs w:val="24"/>
        </w:rPr>
        <w:t xml:space="preserve"> Complementar nº. 160</w:t>
      </w:r>
      <w:r w:rsidRPr="008B6C4B">
        <w:rPr>
          <w:rFonts w:cs="Arial"/>
          <w:b/>
          <w:color w:val="000000" w:themeColor="text1"/>
          <w:szCs w:val="24"/>
        </w:rPr>
        <w:t xml:space="preserve">/2023 </w:t>
      </w:r>
      <w:r w:rsidRPr="004A0326">
        <w:rPr>
          <w:rFonts w:cs="Arial"/>
          <w:b/>
          <w:szCs w:val="24"/>
        </w:rPr>
        <w:t xml:space="preserve"> </w:t>
      </w:r>
    </w:p>
    <w:p w:rsidR="00C12578" w:rsidRPr="004A0326" w:rsidRDefault="00C12578" w:rsidP="00C12578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</w:t>
      </w:r>
      <w:r w:rsidRPr="004A0326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</w:t>
      </w:r>
      <w:r w:rsidRPr="004A0326">
        <w:rPr>
          <w:rFonts w:cs="Arial"/>
          <w:b/>
          <w:szCs w:val="24"/>
        </w:rPr>
        <w:t>) Ninguém se manifestando, coloco</w:t>
      </w:r>
      <w:r>
        <w:rPr>
          <w:rFonts w:cs="Arial"/>
          <w:b/>
          <w:szCs w:val="24"/>
        </w:rPr>
        <w:t xml:space="preserve"> em votação</w:t>
      </w:r>
      <w:r w:rsidRPr="004A0326">
        <w:rPr>
          <w:rFonts w:cs="Arial"/>
          <w:b/>
          <w:szCs w:val="24"/>
        </w:rPr>
        <w:t xml:space="preserve"> </w:t>
      </w:r>
      <w:r w:rsidR="00D22FFF">
        <w:rPr>
          <w:rFonts w:cs="Arial"/>
          <w:b/>
          <w:color w:val="000000" w:themeColor="text1"/>
          <w:szCs w:val="24"/>
        </w:rPr>
        <w:t>o Projeto de Lei nº. 160</w:t>
      </w:r>
      <w:r w:rsidRPr="008B6C4B">
        <w:rPr>
          <w:rFonts w:cs="Arial"/>
          <w:b/>
          <w:color w:val="000000" w:themeColor="text1"/>
          <w:szCs w:val="24"/>
        </w:rPr>
        <w:t>/2023</w:t>
      </w:r>
      <w:r w:rsidRPr="004A0326">
        <w:rPr>
          <w:rFonts w:cs="Arial"/>
          <w:b/>
          <w:szCs w:val="24"/>
        </w:rPr>
        <w:t>. Quem estiver a favor permaneça como está, quem estiver contra se levante.</w:t>
      </w:r>
    </w:p>
    <w:p w:rsidR="00C12578" w:rsidRDefault="00C12578" w:rsidP="00C12578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  )</w:t>
      </w:r>
      <w:r w:rsidRPr="004A0326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Aprovada </w:t>
      </w:r>
      <w:r>
        <w:rPr>
          <w:rFonts w:cs="Arial"/>
          <w:b/>
          <w:color w:val="000000" w:themeColor="text1"/>
          <w:szCs w:val="24"/>
        </w:rPr>
        <w:t xml:space="preserve">o Projeto de Lei </w:t>
      </w:r>
      <w:r w:rsidR="00D22FFF">
        <w:rPr>
          <w:rFonts w:cs="Arial"/>
          <w:b/>
          <w:color w:val="000000" w:themeColor="text1"/>
          <w:szCs w:val="24"/>
        </w:rPr>
        <w:t xml:space="preserve">Complementar </w:t>
      </w:r>
      <w:r>
        <w:rPr>
          <w:rFonts w:cs="Arial"/>
          <w:b/>
          <w:color w:val="000000" w:themeColor="text1"/>
          <w:szCs w:val="24"/>
        </w:rPr>
        <w:t>nº. 1</w:t>
      </w:r>
      <w:r w:rsidR="00D22FFF">
        <w:rPr>
          <w:rFonts w:cs="Arial"/>
          <w:b/>
          <w:color w:val="000000" w:themeColor="text1"/>
          <w:szCs w:val="24"/>
        </w:rPr>
        <w:t>60</w:t>
      </w:r>
      <w:r w:rsidRPr="008B6C4B">
        <w:rPr>
          <w:rFonts w:cs="Arial"/>
          <w:b/>
          <w:color w:val="000000" w:themeColor="text1"/>
          <w:szCs w:val="24"/>
        </w:rPr>
        <w:t xml:space="preserve">/2023 </w:t>
      </w:r>
      <w:r>
        <w:rPr>
          <w:rFonts w:cs="Arial"/>
          <w:b/>
          <w:color w:val="000000" w:themeColor="text1"/>
          <w:szCs w:val="24"/>
        </w:rPr>
        <w:t>.</w:t>
      </w:r>
    </w:p>
    <w:p w:rsidR="00DF439B" w:rsidRDefault="00DF439B" w:rsidP="00C12578">
      <w:pPr>
        <w:spacing w:line="480" w:lineRule="auto"/>
        <w:jc w:val="both"/>
        <w:rPr>
          <w:rFonts w:cs="Arial"/>
          <w:b/>
          <w:szCs w:val="24"/>
        </w:rPr>
      </w:pPr>
    </w:p>
    <w:p w:rsidR="00D22FFF" w:rsidRPr="00D22FFF" w:rsidRDefault="00CB21B7" w:rsidP="00D22FFF">
      <w:pPr>
        <w:spacing w:line="480" w:lineRule="auto"/>
        <w:jc w:val="both"/>
        <w:rPr>
          <w:sz w:val="20"/>
        </w:rPr>
      </w:pPr>
      <w:r>
        <w:rPr>
          <w:rFonts w:cs="Arial"/>
          <w:b/>
          <w:szCs w:val="24"/>
        </w:rPr>
        <w:t>(    ) Solicito a leitura do</w:t>
      </w:r>
      <w:r w:rsidR="00C12578">
        <w:rPr>
          <w:rFonts w:cs="Arial"/>
          <w:b/>
          <w:szCs w:val="24"/>
        </w:rPr>
        <w:t>s Pareceres das Comissões referentes ao</w:t>
      </w:r>
      <w:r>
        <w:rPr>
          <w:rFonts w:cs="Arial"/>
          <w:b/>
          <w:szCs w:val="24"/>
        </w:rPr>
        <w:t xml:space="preserve"> Projeto </w:t>
      </w:r>
      <w:r w:rsidR="00D22FFF">
        <w:rPr>
          <w:rFonts w:cs="Arial"/>
          <w:b/>
          <w:szCs w:val="24"/>
        </w:rPr>
        <w:t>de Lei nº. 1.156</w:t>
      </w:r>
      <w:r>
        <w:rPr>
          <w:rFonts w:cs="Arial"/>
          <w:b/>
          <w:szCs w:val="24"/>
        </w:rPr>
        <w:t>/2023</w:t>
      </w:r>
      <w:r w:rsidR="00612FEB">
        <w:rPr>
          <w:rFonts w:cs="Arial"/>
          <w:b/>
          <w:szCs w:val="24"/>
        </w:rPr>
        <w:t xml:space="preserve"> que – </w:t>
      </w:r>
      <w:r w:rsidR="00D22FFF" w:rsidRPr="00D22FFF">
        <w:rPr>
          <w:rFonts w:cs="Arial"/>
          <w:bCs/>
          <w:szCs w:val="24"/>
        </w:rPr>
        <w:t>AUTORIZA O PODER EXECUTIVO A CONTRATAR TEMPORARIAMENTE SERVIDOR POR EXCEPCIONAL INTERESSE PÚBLICO.</w:t>
      </w:r>
    </w:p>
    <w:p w:rsidR="00D22FFF" w:rsidRDefault="00D22FFF" w:rsidP="00C12578">
      <w:pPr>
        <w:spacing w:line="480" w:lineRule="auto"/>
        <w:jc w:val="both"/>
        <w:rPr>
          <w:sz w:val="20"/>
        </w:rPr>
      </w:pPr>
    </w:p>
    <w:p w:rsidR="00DF439B" w:rsidRDefault="00DF439B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</w:p>
    <w:p w:rsidR="00E21F49" w:rsidRPr="006858EF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  <w:r w:rsidRPr="006858EF">
        <w:rPr>
          <w:rFonts w:cs="Arial"/>
          <w:b/>
          <w:color w:val="000000" w:themeColor="text1"/>
          <w:szCs w:val="24"/>
          <w:u w:val="single"/>
        </w:rPr>
        <w:t>COMISSÃO DE JUSTIÇA E REDAÇÃO</w:t>
      </w:r>
    </w:p>
    <w:p w:rsidR="00E21F49" w:rsidRPr="00FE3581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FE3581">
        <w:rPr>
          <w:rFonts w:cs="Arial"/>
          <w:b/>
          <w:color w:val="000000" w:themeColor="text1"/>
          <w:szCs w:val="24"/>
        </w:rPr>
        <w:t xml:space="preserve"> (    ) Coloco em discussão o</w:t>
      </w:r>
      <w:r>
        <w:rPr>
          <w:rFonts w:cs="Arial"/>
          <w:b/>
          <w:color w:val="000000" w:themeColor="text1"/>
          <w:szCs w:val="24"/>
        </w:rPr>
        <w:t xml:space="preserve"> Parecer;</w:t>
      </w:r>
    </w:p>
    <w:p w:rsidR="00E21F49" w:rsidRPr="000F6379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>(  ) Ninguém se manifestando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coloco em votação o</w:t>
      </w:r>
      <w:r>
        <w:rPr>
          <w:rFonts w:cs="Arial"/>
          <w:b/>
          <w:color w:val="000000" w:themeColor="text1"/>
          <w:szCs w:val="24"/>
        </w:rPr>
        <w:t xml:space="preserve"> Parecer da comissão de justiça e redação. </w:t>
      </w:r>
      <w:r w:rsidRPr="000F6379">
        <w:rPr>
          <w:rFonts w:cs="Arial"/>
          <w:b/>
          <w:color w:val="000000" w:themeColor="text1"/>
          <w:szCs w:val="24"/>
        </w:rPr>
        <w:t>Quem estiver a favor permaneça como está, quem estiver contra se levante.</w:t>
      </w:r>
    </w:p>
    <w:p w:rsidR="00E21F49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 </w:t>
      </w:r>
      <w:r w:rsidRPr="00B74CC5">
        <w:rPr>
          <w:rFonts w:cs="Arial"/>
          <w:b/>
          <w:color w:val="000000" w:themeColor="text1"/>
          <w:szCs w:val="24"/>
        </w:rPr>
        <w:t>) Aprovado</w:t>
      </w:r>
      <w:r w:rsidRPr="000F6379">
        <w:rPr>
          <w:rFonts w:cs="Arial"/>
          <w:b/>
          <w:color w:val="000000" w:themeColor="text1"/>
          <w:szCs w:val="24"/>
        </w:rPr>
        <w:t xml:space="preserve"> o</w:t>
      </w:r>
      <w:r>
        <w:rPr>
          <w:rFonts w:cs="Arial"/>
          <w:b/>
          <w:color w:val="000000" w:themeColor="text1"/>
          <w:szCs w:val="24"/>
        </w:rPr>
        <w:t xml:space="preserve"> Parecer da comissão de justiça e redação.</w:t>
      </w:r>
    </w:p>
    <w:p w:rsidR="00DF439B" w:rsidRDefault="00DF439B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</w:p>
    <w:p w:rsidR="00E21F49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  <w:r w:rsidRPr="006858EF">
        <w:rPr>
          <w:rFonts w:cs="Arial"/>
          <w:b/>
          <w:color w:val="000000" w:themeColor="text1"/>
          <w:szCs w:val="24"/>
          <w:u w:val="single"/>
        </w:rPr>
        <w:t>COMISSÃO DE FINANÇAS E ORÇAMENTOS</w:t>
      </w:r>
    </w:p>
    <w:p w:rsidR="00E21F49" w:rsidRPr="00FE3581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FE3581">
        <w:rPr>
          <w:rFonts w:cs="Arial"/>
          <w:b/>
          <w:color w:val="000000" w:themeColor="text1"/>
          <w:szCs w:val="24"/>
        </w:rPr>
        <w:t>(    ) Coloco em discussão o</w:t>
      </w:r>
      <w:r>
        <w:rPr>
          <w:rFonts w:cs="Arial"/>
          <w:b/>
          <w:color w:val="000000" w:themeColor="text1"/>
          <w:szCs w:val="24"/>
        </w:rPr>
        <w:t xml:space="preserve"> Parecer;</w:t>
      </w:r>
    </w:p>
    <w:p w:rsidR="00E21F49" w:rsidRPr="000F6379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>(  ) Ninguém se manifestando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coloco em votação o</w:t>
      </w:r>
      <w:r>
        <w:rPr>
          <w:rFonts w:cs="Arial"/>
          <w:b/>
          <w:color w:val="000000" w:themeColor="text1"/>
          <w:szCs w:val="24"/>
        </w:rPr>
        <w:t xml:space="preserve"> Parecer da comissão de finanças e orçamentos. </w:t>
      </w:r>
      <w:r w:rsidRPr="000F6379">
        <w:rPr>
          <w:rFonts w:cs="Arial"/>
          <w:b/>
          <w:color w:val="000000" w:themeColor="text1"/>
          <w:szCs w:val="24"/>
        </w:rPr>
        <w:t>Quem estiver a favor permaneça como está, quem estiver contra se levante.</w:t>
      </w:r>
    </w:p>
    <w:p w:rsidR="00E21F49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lastRenderedPageBreak/>
        <w:t xml:space="preserve">(   </w:t>
      </w:r>
      <w:r w:rsidRPr="00B74CC5">
        <w:rPr>
          <w:rFonts w:cs="Arial"/>
          <w:b/>
          <w:color w:val="000000" w:themeColor="text1"/>
          <w:szCs w:val="24"/>
        </w:rPr>
        <w:t>) Aprovado</w:t>
      </w:r>
      <w:r w:rsidRPr="000F6379">
        <w:rPr>
          <w:rFonts w:cs="Arial"/>
          <w:b/>
          <w:color w:val="000000" w:themeColor="text1"/>
          <w:szCs w:val="24"/>
        </w:rPr>
        <w:t xml:space="preserve"> o</w:t>
      </w:r>
      <w:r>
        <w:rPr>
          <w:rFonts w:cs="Arial"/>
          <w:b/>
          <w:color w:val="000000" w:themeColor="text1"/>
          <w:szCs w:val="24"/>
        </w:rPr>
        <w:t xml:space="preserve"> Parecer da comissão de finanças e orçamentos.</w:t>
      </w:r>
    </w:p>
    <w:p w:rsidR="00D22FFF" w:rsidRPr="006858EF" w:rsidRDefault="00D22FFF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</w:p>
    <w:p w:rsidR="00D22FFF" w:rsidRPr="00D22FFF" w:rsidRDefault="00D22FFF" w:rsidP="00D22FFF">
      <w:pPr>
        <w:spacing w:line="480" w:lineRule="auto"/>
        <w:jc w:val="both"/>
        <w:rPr>
          <w:rFonts w:cs="Arial"/>
          <w:bCs/>
          <w:szCs w:val="24"/>
        </w:rPr>
      </w:pPr>
      <w:r>
        <w:rPr>
          <w:rFonts w:cs="Arial"/>
          <w:b/>
          <w:szCs w:val="24"/>
        </w:rPr>
        <w:t>(    ) Solicito a leitur</w:t>
      </w:r>
      <w:r w:rsidRPr="00D22FFF">
        <w:rPr>
          <w:rFonts w:cs="Arial"/>
          <w:b/>
          <w:szCs w:val="24"/>
        </w:rPr>
        <w:t xml:space="preserve">a dos Pareceres das Comissões referentes ao Projeto de Lei nº. 1.157/2023 que – </w:t>
      </w:r>
      <w:r w:rsidRPr="00D22FFF">
        <w:rPr>
          <w:szCs w:val="24"/>
        </w:rPr>
        <w:t>AUTORIZA A ABRIR, INCLUIR E ALTERAR NO PLANO PLURIANUAL (PPA), NA LEI DE DIRETRIZES ORÇAMENTÁRIA (LDO), E NA LEI ORÇAMENTÁRIA ANUAL (LOA) DE 2023, SENDO INCLUÍDO E ABERTOS OS CRÉDITOS ADICIONAIS ESPECIAIS NO ORÇAMENTO VIGENTE NO VALOR DE R$ 92,00 (NOVENTA E DEOIS REAIS) NO ORÇAMENTO VIGENTE.</w:t>
      </w:r>
    </w:p>
    <w:p w:rsidR="00D22FFF" w:rsidRDefault="00D22FFF" w:rsidP="00D22FFF">
      <w:pPr>
        <w:spacing w:line="480" w:lineRule="auto"/>
        <w:jc w:val="both"/>
        <w:rPr>
          <w:sz w:val="20"/>
        </w:rPr>
      </w:pPr>
    </w:p>
    <w:p w:rsidR="00D22FFF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</w:p>
    <w:p w:rsidR="00D22FFF" w:rsidRPr="006858EF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  <w:r w:rsidRPr="006858EF">
        <w:rPr>
          <w:rFonts w:cs="Arial"/>
          <w:b/>
          <w:color w:val="000000" w:themeColor="text1"/>
          <w:szCs w:val="24"/>
          <w:u w:val="single"/>
        </w:rPr>
        <w:t>COMISSÃO DE JUSTIÇA E REDAÇÃO</w:t>
      </w:r>
    </w:p>
    <w:p w:rsidR="00D22FFF" w:rsidRPr="00FE3581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FE3581">
        <w:rPr>
          <w:rFonts w:cs="Arial"/>
          <w:b/>
          <w:color w:val="000000" w:themeColor="text1"/>
          <w:szCs w:val="24"/>
        </w:rPr>
        <w:t xml:space="preserve"> (    ) Coloco em discussão o</w:t>
      </w:r>
      <w:r>
        <w:rPr>
          <w:rFonts w:cs="Arial"/>
          <w:b/>
          <w:color w:val="000000" w:themeColor="text1"/>
          <w:szCs w:val="24"/>
        </w:rPr>
        <w:t xml:space="preserve"> Parecer;</w:t>
      </w:r>
    </w:p>
    <w:p w:rsidR="00D22FFF" w:rsidRPr="000F6379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>(  ) Ninguém se manifestando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coloco em votação o</w:t>
      </w:r>
      <w:r>
        <w:rPr>
          <w:rFonts w:cs="Arial"/>
          <w:b/>
          <w:color w:val="000000" w:themeColor="text1"/>
          <w:szCs w:val="24"/>
        </w:rPr>
        <w:t xml:space="preserve"> Parecer da comissão de justiça e redação. </w:t>
      </w:r>
      <w:r w:rsidRPr="000F6379">
        <w:rPr>
          <w:rFonts w:cs="Arial"/>
          <w:b/>
          <w:color w:val="000000" w:themeColor="text1"/>
          <w:szCs w:val="24"/>
        </w:rPr>
        <w:t>Quem estiver a favor permaneça como está, quem estiver contra se levante.</w:t>
      </w:r>
    </w:p>
    <w:p w:rsidR="00D22FFF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 </w:t>
      </w:r>
      <w:r w:rsidRPr="00B74CC5">
        <w:rPr>
          <w:rFonts w:cs="Arial"/>
          <w:b/>
          <w:color w:val="000000" w:themeColor="text1"/>
          <w:szCs w:val="24"/>
        </w:rPr>
        <w:t>) Aprovado</w:t>
      </w:r>
      <w:r w:rsidRPr="000F6379">
        <w:rPr>
          <w:rFonts w:cs="Arial"/>
          <w:b/>
          <w:color w:val="000000" w:themeColor="text1"/>
          <w:szCs w:val="24"/>
        </w:rPr>
        <w:t xml:space="preserve"> o</w:t>
      </w:r>
      <w:r>
        <w:rPr>
          <w:rFonts w:cs="Arial"/>
          <w:b/>
          <w:color w:val="000000" w:themeColor="text1"/>
          <w:szCs w:val="24"/>
        </w:rPr>
        <w:t xml:space="preserve"> Parecer da comissão de justiça e redação.</w:t>
      </w:r>
    </w:p>
    <w:p w:rsidR="00D22FFF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</w:p>
    <w:p w:rsidR="00D22FFF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  <w:u w:val="single"/>
        </w:rPr>
      </w:pPr>
      <w:r w:rsidRPr="006858EF">
        <w:rPr>
          <w:rFonts w:cs="Arial"/>
          <w:b/>
          <w:color w:val="000000" w:themeColor="text1"/>
          <w:szCs w:val="24"/>
          <w:u w:val="single"/>
        </w:rPr>
        <w:t>COMISSÃO DE FINANÇAS E ORÇAMENTOS</w:t>
      </w:r>
    </w:p>
    <w:p w:rsidR="00D22FFF" w:rsidRPr="00FE3581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FE3581">
        <w:rPr>
          <w:rFonts w:cs="Arial"/>
          <w:b/>
          <w:color w:val="000000" w:themeColor="text1"/>
          <w:szCs w:val="24"/>
        </w:rPr>
        <w:t>(    ) Coloco em discussão o</w:t>
      </w:r>
      <w:r>
        <w:rPr>
          <w:rFonts w:cs="Arial"/>
          <w:b/>
          <w:color w:val="000000" w:themeColor="text1"/>
          <w:szCs w:val="24"/>
        </w:rPr>
        <w:t xml:space="preserve"> Parecer;</w:t>
      </w:r>
    </w:p>
    <w:p w:rsidR="00D22FFF" w:rsidRPr="000F6379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>(  ) Ninguém se manifestando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coloco em votação o</w:t>
      </w:r>
      <w:r>
        <w:rPr>
          <w:rFonts w:cs="Arial"/>
          <w:b/>
          <w:color w:val="000000" w:themeColor="text1"/>
          <w:szCs w:val="24"/>
        </w:rPr>
        <w:t xml:space="preserve"> Parecer da comissão de finanças e orçamentos. </w:t>
      </w:r>
      <w:r w:rsidRPr="000F6379">
        <w:rPr>
          <w:rFonts w:cs="Arial"/>
          <w:b/>
          <w:color w:val="000000" w:themeColor="text1"/>
          <w:szCs w:val="24"/>
        </w:rPr>
        <w:t>Quem estiver a favor permaneça como está, quem estiver contra se levante.</w:t>
      </w:r>
    </w:p>
    <w:p w:rsidR="00D22FFF" w:rsidRDefault="00D22FFF" w:rsidP="00D22FFF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 </w:t>
      </w:r>
      <w:r w:rsidRPr="00B74CC5">
        <w:rPr>
          <w:rFonts w:cs="Arial"/>
          <w:b/>
          <w:color w:val="000000" w:themeColor="text1"/>
          <w:szCs w:val="24"/>
        </w:rPr>
        <w:t>) Aprovado</w:t>
      </w:r>
      <w:r w:rsidRPr="000F6379">
        <w:rPr>
          <w:rFonts w:cs="Arial"/>
          <w:b/>
          <w:color w:val="000000" w:themeColor="text1"/>
          <w:szCs w:val="24"/>
        </w:rPr>
        <w:t xml:space="preserve"> o</w:t>
      </w:r>
      <w:r>
        <w:rPr>
          <w:rFonts w:cs="Arial"/>
          <w:b/>
          <w:color w:val="000000" w:themeColor="text1"/>
          <w:szCs w:val="24"/>
        </w:rPr>
        <w:t xml:space="preserve"> Parecer da comissão de finanças e orçamentos.</w:t>
      </w:r>
    </w:p>
    <w:p w:rsidR="00DF439B" w:rsidRDefault="00DF439B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</w:p>
    <w:p w:rsidR="00DF439B" w:rsidRDefault="00DF439B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</w:p>
    <w:p w:rsidR="00E21F49" w:rsidRPr="006858EF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8B6C4B">
        <w:rPr>
          <w:rFonts w:cs="Arial"/>
          <w:b/>
          <w:color w:val="000000" w:themeColor="text1"/>
          <w:szCs w:val="24"/>
        </w:rPr>
        <w:lastRenderedPageBreak/>
        <w:t xml:space="preserve">(    ) </w:t>
      </w:r>
      <w:r w:rsidR="00E335B7">
        <w:rPr>
          <w:rFonts w:cs="Arial"/>
          <w:b/>
          <w:color w:val="000000" w:themeColor="text1"/>
          <w:szCs w:val="24"/>
        </w:rPr>
        <w:t>Solicito a leitura do Ofício 169</w:t>
      </w:r>
      <w:r>
        <w:rPr>
          <w:rFonts w:cs="Arial"/>
          <w:b/>
          <w:color w:val="000000" w:themeColor="text1"/>
          <w:szCs w:val="24"/>
        </w:rPr>
        <w:t>/2023 encaminhado pelo Gabinete do Prefeito.</w:t>
      </w:r>
    </w:p>
    <w:p w:rsidR="00E21F49" w:rsidRPr="00FE3581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FE3581">
        <w:rPr>
          <w:rFonts w:cs="Arial"/>
          <w:b/>
          <w:color w:val="000000" w:themeColor="text1"/>
          <w:szCs w:val="24"/>
        </w:rPr>
        <w:t xml:space="preserve">(    ) Coloco em discussão o </w:t>
      </w:r>
      <w:r w:rsidR="00E335B7">
        <w:rPr>
          <w:rFonts w:cs="Arial"/>
          <w:b/>
          <w:color w:val="000000" w:themeColor="text1"/>
          <w:szCs w:val="24"/>
        </w:rPr>
        <w:t>Ofício nº. 169</w:t>
      </w:r>
      <w:r>
        <w:rPr>
          <w:rFonts w:cs="Arial"/>
          <w:b/>
          <w:color w:val="000000" w:themeColor="text1"/>
          <w:szCs w:val="24"/>
        </w:rPr>
        <w:t>/2023</w:t>
      </w:r>
      <w:r w:rsidRPr="00FE3581">
        <w:rPr>
          <w:rFonts w:cs="Arial"/>
          <w:b/>
          <w:color w:val="000000" w:themeColor="text1"/>
          <w:szCs w:val="24"/>
        </w:rPr>
        <w:t>.</w:t>
      </w:r>
    </w:p>
    <w:p w:rsidR="00E21F49" w:rsidRPr="000F6379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>(  ) Ninguém se manifestando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coloco em votação o</w:t>
      </w:r>
      <w:r w:rsidR="00E335B7">
        <w:rPr>
          <w:rFonts w:cs="Arial"/>
          <w:b/>
          <w:color w:val="000000" w:themeColor="text1"/>
          <w:szCs w:val="24"/>
        </w:rPr>
        <w:t xml:space="preserve"> Ofício nº. 169</w:t>
      </w:r>
      <w:r>
        <w:rPr>
          <w:rFonts w:cs="Arial"/>
          <w:b/>
          <w:color w:val="000000" w:themeColor="text1"/>
          <w:szCs w:val="24"/>
        </w:rPr>
        <w:t>/2023</w:t>
      </w:r>
      <w:r w:rsidRPr="000F6379">
        <w:rPr>
          <w:rFonts w:cs="Arial"/>
          <w:b/>
          <w:color w:val="000000" w:themeColor="text1"/>
          <w:szCs w:val="24"/>
        </w:rPr>
        <w:t>. Quem estiver a favor permaneça como está, quem estiver contra se levante.</w:t>
      </w:r>
    </w:p>
    <w:p w:rsidR="00E21F49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 </w:t>
      </w:r>
      <w:r w:rsidRPr="00B74CC5">
        <w:rPr>
          <w:rFonts w:cs="Arial"/>
          <w:b/>
          <w:color w:val="000000" w:themeColor="text1"/>
          <w:szCs w:val="24"/>
        </w:rPr>
        <w:t>) Aprovado</w:t>
      </w:r>
      <w:r w:rsidR="00E335B7">
        <w:rPr>
          <w:rFonts w:cs="Arial"/>
          <w:b/>
          <w:color w:val="000000" w:themeColor="text1"/>
          <w:szCs w:val="24"/>
        </w:rPr>
        <w:t xml:space="preserve"> o Ofício nº. 169</w:t>
      </w:r>
      <w:r>
        <w:rPr>
          <w:rFonts w:cs="Arial"/>
          <w:b/>
          <w:color w:val="000000" w:themeColor="text1"/>
          <w:szCs w:val="24"/>
        </w:rPr>
        <w:t>/2023</w:t>
      </w:r>
      <w:r w:rsidRPr="000F6379">
        <w:rPr>
          <w:rFonts w:cs="Arial"/>
          <w:b/>
          <w:color w:val="000000" w:themeColor="text1"/>
          <w:szCs w:val="24"/>
        </w:rPr>
        <w:t>.</w:t>
      </w:r>
    </w:p>
    <w:p w:rsidR="00DF439B" w:rsidRDefault="00DF439B" w:rsidP="00E21F49">
      <w:pPr>
        <w:spacing w:line="600" w:lineRule="auto"/>
        <w:jc w:val="both"/>
        <w:rPr>
          <w:rFonts w:cs="Arial"/>
          <w:b/>
          <w:szCs w:val="24"/>
        </w:rPr>
      </w:pPr>
    </w:p>
    <w:p w:rsidR="00E335B7" w:rsidRPr="00E335B7" w:rsidRDefault="00E21F49" w:rsidP="00E335B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 ) Solicito a leitura do Projeto de Lei </w:t>
      </w:r>
      <w:r w:rsidR="00E335B7">
        <w:rPr>
          <w:rFonts w:cs="Arial"/>
          <w:b/>
          <w:szCs w:val="24"/>
        </w:rPr>
        <w:t>nº. 1.158</w:t>
      </w:r>
      <w:r>
        <w:rPr>
          <w:rFonts w:cs="Arial"/>
          <w:b/>
          <w:szCs w:val="24"/>
        </w:rPr>
        <w:t xml:space="preserve">/2023 que – </w:t>
      </w:r>
      <w:r w:rsidR="00E335B7" w:rsidRPr="00E335B7">
        <w:rPr>
          <w:rFonts w:eastAsia="Arial" w:cs="Arial"/>
          <w:position w:val="-1"/>
        </w:rPr>
        <w:t>AUTORIZA O MUNICÍPIO DE BOA VISTA DO CADEADO, RS, A CONCEDER PARA O CONSÓRCIO DE DESENVOLVIMENTO INTERMUNICIPAL DOS MUNICÍPIOS DO ALTO JACUÍ E DO ALTO DA SERRA DO BOTUCARAÍ – COMAJA, SOB O REGIME DE GESTÃO ASSOCIADA, A PRESTAÇÃO DOS SERVIÇOS PÚBLICOS DE SANEAMENTO BÁSICO, NOS TERMOS DO CONTRATO DE PROGRAMA E DÁ OUTRAS PROVIDÊNCIAS.</w:t>
      </w:r>
    </w:p>
    <w:p w:rsidR="00E21F49" w:rsidRDefault="00E335B7" w:rsidP="00E21F49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</w:t>
      </w:r>
      <w:r w:rsidR="00E21F49">
        <w:rPr>
          <w:rFonts w:cs="Arial"/>
          <w:b/>
          <w:szCs w:val="24"/>
        </w:rPr>
        <w:t>(  ) Comunico que o Projeto de Lei ficará Baixado ás Comissões para apreciação, discussão e posterior votação.</w:t>
      </w:r>
    </w:p>
    <w:p w:rsidR="00DF439B" w:rsidRDefault="00DF439B" w:rsidP="00E21F49">
      <w:pPr>
        <w:spacing w:line="600" w:lineRule="auto"/>
        <w:jc w:val="both"/>
        <w:rPr>
          <w:rFonts w:cs="Arial"/>
          <w:b/>
          <w:szCs w:val="24"/>
          <w:highlight w:val="darkGray"/>
        </w:rPr>
      </w:pPr>
    </w:p>
    <w:p w:rsidR="00E21F49" w:rsidRPr="004130C9" w:rsidRDefault="00E21F49" w:rsidP="00E21F49">
      <w:pPr>
        <w:spacing w:line="600" w:lineRule="auto"/>
        <w:jc w:val="both"/>
        <w:rPr>
          <w:rFonts w:cs="Arial"/>
          <w:b/>
          <w:szCs w:val="24"/>
        </w:rPr>
      </w:pPr>
      <w:r w:rsidRPr="004130C9">
        <w:rPr>
          <w:rFonts w:cs="Arial"/>
          <w:b/>
          <w:szCs w:val="24"/>
          <w:highlight w:val="darkGray"/>
        </w:rPr>
        <w:t>PROPOSIÇÕES:</w:t>
      </w:r>
    </w:p>
    <w:p w:rsidR="00E335B7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>
        <w:rPr>
          <w:rFonts w:cs="Arial"/>
          <w:b/>
          <w:color w:val="000000" w:themeColor="text1"/>
          <w:szCs w:val="24"/>
        </w:rPr>
        <w:t xml:space="preserve">(  ) Solicito a leitura do </w:t>
      </w:r>
      <w:r w:rsidRPr="00C25934">
        <w:rPr>
          <w:rFonts w:cs="Arial"/>
          <w:b/>
          <w:color w:val="000000" w:themeColor="text1"/>
          <w:szCs w:val="24"/>
          <w:u w:val="single"/>
        </w:rPr>
        <w:t xml:space="preserve">Pedido de </w:t>
      </w:r>
      <w:r w:rsidR="00E335B7">
        <w:rPr>
          <w:rFonts w:cs="Arial"/>
          <w:b/>
          <w:color w:val="000000" w:themeColor="text1"/>
          <w:szCs w:val="24"/>
          <w:u w:val="single"/>
        </w:rPr>
        <w:t>Indicação</w:t>
      </w:r>
      <w:r>
        <w:rPr>
          <w:rFonts w:cs="Arial"/>
          <w:b/>
          <w:color w:val="000000" w:themeColor="text1"/>
          <w:szCs w:val="24"/>
        </w:rPr>
        <w:t xml:space="preserve"> protocolado pelo vereador, </w:t>
      </w:r>
      <w:r w:rsidR="00E335B7">
        <w:rPr>
          <w:rFonts w:cs="Arial"/>
          <w:b/>
          <w:color w:val="000000" w:themeColor="text1"/>
          <w:szCs w:val="24"/>
        </w:rPr>
        <w:t>Paulo Nogara da bancada União Brasil</w:t>
      </w:r>
      <w:r w:rsidR="00E335B7" w:rsidRPr="000F6379">
        <w:rPr>
          <w:rFonts w:cs="Arial"/>
          <w:b/>
          <w:color w:val="000000" w:themeColor="text1"/>
          <w:szCs w:val="24"/>
        </w:rPr>
        <w:t xml:space="preserve"> </w:t>
      </w:r>
    </w:p>
    <w:p w:rsidR="00E21F49" w:rsidRPr="0096459A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</w:t>
      </w:r>
      <w:r>
        <w:rPr>
          <w:rFonts w:cs="Arial"/>
          <w:b/>
          <w:color w:val="000000" w:themeColor="text1"/>
          <w:szCs w:val="24"/>
        </w:rPr>
        <w:t xml:space="preserve"> </w:t>
      </w:r>
      <w:r w:rsidRPr="000F6379">
        <w:rPr>
          <w:rFonts w:cs="Arial"/>
          <w:b/>
          <w:color w:val="000000" w:themeColor="text1"/>
          <w:szCs w:val="24"/>
        </w:rPr>
        <w:t xml:space="preserve"> ) Comunico que o referido Pedido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será encaminhado ao setor competente.</w:t>
      </w:r>
    </w:p>
    <w:p w:rsidR="00E21F49" w:rsidRPr="00FD2906" w:rsidRDefault="00E21F49" w:rsidP="00E21F49">
      <w:pPr>
        <w:spacing w:line="600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color w:val="000000" w:themeColor="text1"/>
          <w:szCs w:val="24"/>
        </w:rPr>
        <w:t xml:space="preserve">(  ) Solicito a leitura do </w:t>
      </w:r>
      <w:r w:rsidRPr="00C25934">
        <w:rPr>
          <w:rFonts w:cs="Arial"/>
          <w:b/>
          <w:color w:val="000000" w:themeColor="text1"/>
          <w:szCs w:val="24"/>
          <w:u w:val="single"/>
        </w:rPr>
        <w:t>Pedido de providências</w:t>
      </w:r>
      <w:r>
        <w:rPr>
          <w:rFonts w:cs="Arial"/>
          <w:b/>
          <w:color w:val="000000" w:themeColor="text1"/>
          <w:szCs w:val="24"/>
        </w:rPr>
        <w:t xml:space="preserve"> protocolado pelo vereador, Paulo Nogara da bancada União Brasil.</w:t>
      </w:r>
    </w:p>
    <w:p w:rsidR="00E21F49" w:rsidRPr="0096459A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  <w:r w:rsidRPr="000F6379">
        <w:rPr>
          <w:rFonts w:cs="Arial"/>
          <w:b/>
          <w:color w:val="000000" w:themeColor="text1"/>
          <w:szCs w:val="24"/>
        </w:rPr>
        <w:t xml:space="preserve">(  </w:t>
      </w:r>
      <w:r>
        <w:rPr>
          <w:rFonts w:cs="Arial"/>
          <w:b/>
          <w:color w:val="000000" w:themeColor="text1"/>
          <w:szCs w:val="24"/>
        </w:rPr>
        <w:t xml:space="preserve"> </w:t>
      </w:r>
      <w:r w:rsidRPr="000F6379">
        <w:rPr>
          <w:rFonts w:cs="Arial"/>
          <w:b/>
          <w:color w:val="000000" w:themeColor="text1"/>
          <w:szCs w:val="24"/>
        </w:rPr>
        <w:t xml:space="preserve"> ) Comunico que o referido Pedido</w:t>
      </w:r>
      <w:r>
        <w:rPr>
          <w:rFonts w:cs="Arial"/>
          <w:b/>
          <w:color w:val="000000" w:themeColor="text1"/>
          <w:szCs w:val="24"/>
        </w:rPr>
        <w:t>,</w:t>
      </w:r>
      <w:r w:rsidRPr="000F6379">
        <w:rPr>
          <w:rFonts w:cs="Arial"/>
          <w:b/>
          <w:color w:val="000000" w:themeColor="text1"/>
          <w:szCs w:val="24"/>
        </w:rPr>
        <w:t xml:space="preserve"> será encaminhado ao setor competente.</w:t>
      </w:r>
    </w:p>
    <w:p w:rsidR="00E21F49" w:rsidRDefault="00E21F49" w:rsidP="00E21F49">
      <w:pPr>
        <w:spacing w:line="600" w:lineRule="auto"/>
        <w:jc w:val="both"/>
        <w:rPr>
          <w:rFonts w:cs="Arial"/>
          <w:b/>
          <w:color w:val="000000" w:themeColor="text1"/>
          <w:szCs w:val="24"/>
        </w:rPr>
      </w:pPr>
    </w:p>
    <w:p w:rsidR="00022484" w:rsidRPr="004A0326" w:rsidRDefault="002044BB" w:rsidP="005E427D">
      <w:pPr>
        <w:spacing w:line="36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  <w:highlight w:val="darkGray"/>
        </w:rPr>
        <w:lastRenderedPageBreak/>
        <w:t>ASSUNTOS PESSOAIS:</w:t>
      </w:r>
    </w:p>
    <w:p w:rsidR="005D5A32" w:rsidRPr="006017BF" w:rsidRDefault="004E4273" w:rsidP="006730B7">
      <w:pPr>
        <w:spacing w:line="48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</w:rPr>
        <w:t xml:space="preserve">( </w:t>
      </w:r>
      <w:r w:rsidR="00521976" w:rsidRPr="004A0326">
        <w:rPr>
          <w:rFonts w:cs="Arial"/>
          <w:b/>
          <w:szCs w:val="24"/>
        </w:rPr>
        <w:t xml:space="preserve"> </w:t>
      </w:r>
      <w:r w:rsidRPr="004A0326">
        <w:rPr>
          <w:rFonts w:cs="Arial"/>
          <w:b/>
          <w:szCs w:val="24"/>
        </w:rPr>
        <w:t xml:space="preserve"> ) </w:t>
      </w:r>
      <w:r w:rsidR="00E228A8" w:rsidRPr="004A0326">
        <w:rPr>
          <w:rFonts w:cs="Arial"/>
          <w:b/>
          <w:szCs w:val="24"/>
        </w:rPr>
        <w:t xml:space="preserve">Solicito a leitura dos </w:t>
      </w:r>
      <w:r w:rsidRPr="004A0326">
        <w:rPr>
          <w:rFonts w:cs="Arial"/>
          <w:b/>
          <w:szCs w:val="24"/>
        </w:rPr>
        <w:t>Inscrito</w:t>
      </w:r>
      <w:r w:rsidR="00E228A8" w:rsidRPr="004A0326">
        <w:rPr>
          <w:rFonts w:cs="Arial"/>
          <w:b/>
          <w:szCs w:val="24"/>
        </w:rPr>
        <w:t>s.</w:t>
      </w:r>
      <w:r w:rsidRPr="004A0326">
        <w:rPr>
          <w:rFonts w:cs="Arial"/>
          <w:b/>
          <w:szCs w:val="24"/>
        </w:rPr>
        <w:t xml:space="preserve"> </w:t>
      </w:r>
    </w:p>
    <w:p w:rsidR="002475C3" w:rsidRPr="004A0326" w:rsidRDefault="002475C3" w:rsidP="006730B7">
      <w:pPr>
        <w:spacing w:line="480" w:lineRule="auto"/>
        <w:jc w:val="both"/>
        <w:rPr>
          <w:rFonts w:cs="Arial"/>
          <w:b/>
          <w:szCs w:val="24"/>
        </w:rPr>
      </w:pPr>
    </w:p>
    <w:p w:rsidR="0095048C" w:rsidRPr="004A0326" w:rsidRDefault="00BE2640" w:rsidP="001D1435">
      <w:pPr>
        <w:spacing w:line="48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  <w:highlight w:val="darkGray"/>
        </w:rPr>
        <w:t>ENCERRAMENTO:</w:t>
      </w:r>
      <w:r w:rsidR="00B473AC" w:rsidRPr="004A0326">
        <w:rPr>
          <w:rFonts w:cs="Arial"/>
          <w:b/>
          <w:szCs w:val="24"/>
        </w:rPr>
        <w:t xml:space="preserve"> </w:t>
      </w:r>
    </w:p>
    <w:p w:rsidR="0095048C" w:rsidRPr="004A0326" w:rsidRDefault="006318FA" w:rsidP="001D1435">
      <w:pPr>
        <w:spacing w:line="600" w:lineRule="auto"/>
        <w:jc w:val="both"/>
        <w:rPr>
          <w:rFonts w:cs="Arial"/>
          <w:b/>
          <w:szCs w:val="24"/>
        </w:rPr>
      </w:pPr>
      <w:r w:rsidRPr="004A0326">
        <w:rPr>
          <w:rFonts w:cs="Arial"/>
          <w:b/>
          <w:szCs w:val="24"/>
        </w:rPr>
        <w:t xml:space="preserve">( </w:t>
      </w:r>
      <w:r w:rsidR="009B28DA" w:rsidRPr="004A0326">
        <w:rPr>
          <w:rFonts w:cs="Arial"/>
          <w:b/>
          <w:szCs w:val="24"/>
        </w:rPr>
        <w:t xml:space="preserve"> </w:t>
      </w:r>
      <w:r w:rsidR="008D03D3" w:rsidRPr="004A0326">
        <w:rPr>
          <w:rFonts w:cs="Arial"/>
          <w:b/>
          <w:szCs w:val="24"/>
        </w:rPr>
        <w:t>) Nada mais havendo para ser tratado na Ordem do Dia, agradeço a presença dos Srs. Vereadores, assessores e pessoas da co</w:t>
      </w:r>
      <w:r w:rsidR="00DF125B" w:rsidRPr="004A0326">
        <w:rPr>
          <w:rFonts w:cs="Arial"/>
          <w:b/>
          <w:szCs w:val="24"/>
        </w:rPr>
        <w:t>munidade</w:t>
      </w:r>
      <w:r w:rsidR="008D03D3" w:rsidRPr="004A0326">
        <w:rPr>
          <w:rFonts w:cs="Arial"/>
          <w:b/>
          <w:szCs w:val="24"/>
        </w:rPr>
        <w:t>. Convoco os Srs</w:t>
      </w:r>
      <w:r w:rsidR="0011421C" w:rsidRPr="004A0326">
        <w:rPr>
          <w:rFonts w:cs="Arial"/>
          <w:b/>
          <w:szCs w:val="24"/>
        </w:rPr>
        <w:t>.</w:t>
      </w:r>
      <w:r w:rsidR="008D03D3" w:rsidRPr="004A0326">
        <w:rPr>
          <w:rFonts w:cs="Arial"/>
          <w:b/>
          <w:szCs w:val="24"/>
        </w:rPr>
        <w:t xml:space="preserve"> Vereadores para a próxima Sessão Ordinária que será realizada no dia </w:t>
      </w:r>
      <w:r w:rsidR="002972AA" w:rsidRPr="004A0326">
        <w:rPr>
          <w:rFonts w:cs="Arial"/>
          <w:b/>
          <w:szCs w:val="24"/>
        </w:rPr>
        <w:t xml:space="preserve"> de </w:t>
      </w:r>
      <w:r w:rsidR="00E335B7">
        <w:rPr>
          <w:rFonts w:cs="Arial"/>
          <w:b/>
          <w:szCs w:val="24"/>
        </w:rPr>
        <w:t>23</w:t>
      </w:r>
      <w:r w:rsidR="00CB21B7">
        <w:rPr>
          <w:rFonts w:cs="Arial"/>
          <w:b/>
          <w:szCs w:val="24"/>
        </w:rPr>
        <w:t xml:space="preserve"> </w:t>
      </w:r>
      <w:r w:rsidR="00483632" w:rsidRPr="004A0326">
        <w:rPr>
          <w:rFonts w:cs="Arial"/>
          <w:b/>
          <w:szCs w:val="24"/>
        </w:rPr>
        <w:t xml:space="preserve">de </w:t>
      </w:r>
      <w:r w:rsidR="00CB21B7">
        <w:rPr>
          <w:rFonts w:cs="Arial"/>
          <w:b/>
          <w:szCs w:val="24"/>
        </w:rPr>
        <w:t>Outubro</w:t>
      </w:r>
      <w:r w:rsidR="00211C2C" w:rsidRPr="004A0326">
        <w:rPr>
          <w:rFonts w:cs="Arial"/>
          <w:b/>
          <w:szCs w:val="24"/>
        </w:rPr>
        <w:t xml:space="preserve"> </w:t>
      </w:r>
      <w:r w:rsidR="003A298A" w:rsidRPr="004A0326">
        <w:rPr>
          <w:rFonts w:cs="Arial"/>
          <w:b/>
          <w:szCs w:val="24"/>
        </w:rPr>
        <w:t>de 202</w:t>
      </w:r>
      <w:r w:rsidR="00BD6E48" w:rsidRPr="004A0326">
        <w:rPr>
          <w:rFonts w:cs="Arial"/>
          <w:b/>
          <w:szCs w:val="24"/>
        </w:rPr>
        <w:t>3</w:t>
      </w:r>
      <w:r w:rsidR="00B63BC5" w:rsidRPr="004A0326">
        <w:rPr>
          <w:rFonts w:cs="Arial"/>
          <w:b/>
          <w:szCs w:val="24"/>
        </w:rPr>
        <w:t>, às 19</w:t>
      </w:r>
      <w:r w:rsidR="002475C3">
        <w:rPr>
          <w:rFonts w:cs="Arial"/>
          <w:b/>
          <w:szCs w:val="24"/>
        </w:rPr>
        <w:t>hs</w:t>
      </w:r>
      <w:r w:rsidR="008D03D3" w:rsidRPr="004A0326">
        <w:rPr>
          <w:rFonts w:cs="Arial"/>
          <w:b/>
          <w:szCs w:val="24"/>
        </w:rPr>
        <w:t xml:space="preserve"> neste mesmo local. A Sessão está encerrada.</w:t>
      </w:r>
      <w:r w:rsidR="000166E8" w:rsidRPr="004A0326">
        <w:rPr>
          <w:rFonts w:cs="Arial"/>
          <w:b/>
          <w:szCs w:val="24"/>
        </w:rPr>
        <w:t xml:space="preserve"> </w:t>
      </w:r>
    </w:p>
    <w:sectPr w:rsidR="0095048C" w:rsidRPr="004A0326" w:rsidSect="000917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991" w:bottom="28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E66" w:rsidRDefault="00093E66" w:rsidP="009B28DA">
      <w:r>
        <w:separator/>
      </w:r>
    </w:p>
  </w:endnote>
  <w:endnote w:type="continuationSeparator" w:id="1">
    <w:p w:rsidR="00093E66" w:rsidRDefault="00093E66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9B" w:rsidRDefault="00DF439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9B" w:rsidRDefault="00DF439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9B" w:rsidRDefault="00DF439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E66" w:rsidRDefault="00093E66" w:rsidP="009B28DA">
      <w:r>
        <w:separator/>
      </w:r>
    </w:p>
  </w:footnote>
  <w:footnote w:type="continuationSeparator" w:id="1">
    <w:p w:rsidR="00093E66" w:rsidRDefault="00093E66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9B" w:rsidRDefault="00DF439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9B" w:rsidRDefault="00DF439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39B" w:rsidRDefault="00DF439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47D25"/>
    <w:multiLevelType w:val="hybridMultilevel"/>
    <w:tmpl w:val="E29046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B532F9"/>
    <w:multiLevelType w:val="hybridMultilevel"/>
    <w:tmpl w:val="7766E4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7F1CDE"/>
    <w:multiLevelType w:val="hybridMultilevel"/>
    <w:tmpl w:val="FC46B0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A40CC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4DE814C8"/>
    <w:multiLevelType w:val="hybridMultilevel"/>
    <w:tmpl w:val="054A634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CFE4D2C"/>
    <w:multiLevelType w:val="hybridMultilevel"/>
    <w:tmpl w:val="8878C7BE"/>
    <w:lvl w:ilvl="0" w:tplc="0416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606A106A"/>
    <w:multiLevelType w:val="hybridMultilevel"/>
    <w:tmpl w:val="C03EC0B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3219B5"/>
    <w:multiLevelType w:val="hybridMultilevel"/>
    <w:tmpl w:val="F50083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1722A0"/>
    <w:multiLevelType w:val="hybridMultilevel"/>
    <w:tmpl w:val="E5AC7674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8"/>
  </w:num>
  <w:num w:numId="5">
    <w:abstractNumId w:val="7"/>
  </w:num>
  <w:num w:numId="6">
    <w:abstractNumId w:val="9"/>
  </w:num>
  <w:num w:numId="7">
    <w:abstractNumId w:val="5"/>
  </w:num>
  <w:num w:numId="8">
    <w:abstractNumId w:val="6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04130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32AF"/>
    <w:rsid w:val="000042F2"/>
    <w:rsid w:val="0000485B"/>
    <w:rsid w:val="00005F20"/>
    <w:rsid w:val="000063D4"/>
    <w:rsid w:val="000070BE"/>
    <w:rsid w:val="0000768C"/>
    <w:rsid w:val="000154B4"/>
    <w:rsid w:val="00015E2C"/>
    <w:rsid w:val="000166E8"/>
    <w:rsid w:val="00017252"/>
    <w:rsid w:val="0001756F"/>
    <w:rsid w:val="0002155E"/>
    <w:rsid w:val="0002222D"/>
    <w:rsid w:val="00022305"/>
    <w:rsid w:val="00022484"/>
    <w:rsid w:val="000246DF"/>
    <w:rsid w:val="00025972"/>
    <w:rsid w:val="00027830"/>
    <w:rsid w:val="000278B6"/>
    <w:rsid w:val="00030BCE"/>
    <w:rsid w:val="000319DC"/>
    <w:rsid w:val="000326A9"/>
    <w:rsid w:val="00032F5E"/>
    <w:rsid w:val="00034725"/>
    <w:rsid w:val="000354BF"/>
    <w:rsid w:val="000354F4"/>
    <w:rsid w:val="000371C6"/>
    <w:rsid w:val="000378DA"/>
    <w:rsid w:val="00043D84"/>
    <w:rsid w:val="00045833"/>
    <w:rsid w:val="00045837"/>
    <w:rsid w:val="00050A50"/>
    <w:rsid w:val="000514EB"/>
    <w:rsid w:val="00051E9B"/>
    <w:rsid w:val="0005265F"/>
    <w:rsid w:val="00052A80"/>
    <w:rsid w:val="00054B90"/>
    <w:rsid w:val="00057692"/>
    <w:rsid w:val="000600B9"/>
    <w:rsid w:val="0006040F"/>
    <w:rsid w:val="000619C9"/>
    <w:rsid w:val="00062631"/>
    <w:rsid w:val="000659AF"/>
    <w:rsid w:val="00065AA2"/>
    <w:rsid w:val="00067AEA"/>
    <w:rsid w:val="00072851"/>
    <w:rsid w:val="00073616"/>
    <w:rsid w:val="00083DC8"/>
    <w:rsid w:val="00086279"/>
    <w:rsid w:val="00087DFE"/>
    <w:rsid w:val="0009111D"/>
    <w:rsid w:val="000917EC"/>
    <w:rsid w:val="00093E66"/>
    <w:rsid w:val="0009530E"/>
    <w:rsid w:val="000973FB"/>
    <w:rsid w:val="00097ACB"/>
    <w:rsid w:val="000A0D04"/>
    <w:rsid w:val="000A409B"/>
    <w:rsid w:val="000A457A"/>
    <w:rsid w:val="000A45C1"/>
    <w:rsid w:val="000A636A"/>
    <w:rsid w:val="000A689D"/>
    <w:rsid w:val="000A7B93"/>
    <w:rsid w:val="000B236A"/>
    <w:rsid w:val="000B52DA"/>
    <w:rsid w:val="000B602F"/>
    <w:rsid w:val="000C5E08"/>
    <w:rsid w:val="000C5F60"/>
    <w:rsid w:val="000C6B98"/>
    <w:rsid w:val="000C7E1A"/>
    <w:rsid w:val="000D02BC"/>
    <w:rsid w:val="000D05FE"/>
    <w:rsid w:val="000D0FAF"/>
    <w:rsid w:val="000D23A8"/>
    <w:rsid w:val="000D256C"/>
    <w:rsid w:val="000D43C9"/>
    <w:rsid w:val="000D693A"/>
    <w:rsid w:val="000E0053"/>
    <w:rsid w:val="000E1DDE"/>
    <w:rsid w:val="000E2BEA"/>
    <w:rsid w:val="000E2F3A"/>
    <w:rsid w:val="000E65AB"/>
    <w:rsid w:val="000F16E1"/>
    <w:rsid w:val="000F1C51"/>
    <w:rsid w:val="000F45EE"/>
    <w:rsid w:val="000F4AC7"/>
    <w:rsid w:val="000F6379"/>
    <w:rsid w:val="00101075"/>
    <w:rsid w:val="00103D8A"/>
    <w:rsid w:val="00104231"/>
    <w:rsid w:val="0010437B"/>
    <w:rsid w:val="001051DC"/>
    <w:rsid w:val="00105D1B"/>
    <w:rsid w:val="001134AD"/>
    <w:rsid w:val="00113C28"/>
    <w:rsid w:val="00113D17"/>
    <w:rsid w:val="0011421C"/>
    <w:rsid w:val="00115E55"/>
    <w:rsid w:val="0011627C"/>
    <w:rsid w:val="001163E1"/>
    <w:rsid w:val="00116A8A"/>
    <w:rsid w:val="00120A44"/>
    <w:rsid w:val="001210CF"/>
    <w:rsid w:val="00121B4F"/>
    <w:rsid w:val="00123691"/>
    <w:rsid w:val="00123B6A"/>
    <w:rsid w:val="00124B75"/>
    <w:rsid w:val="00126333"/>
    <w:rsid w:val="00126BC8"/>
    <w:rsid w:val="00127D6A"/>
    <w:rsid w:val="001316EE"/>
    <w:rsid w:val="00132498"/>
    <w:rsid w:val="00134B69"/>
    <w:rsid w:val="00137520"/>
    <w:rsid w:val="0013767B"/>
    <w:rsid w:val="00140224"/>
    <w:rsid w:val="00142E32"/>
    <w:rsid w:val="00145384"/>
    <w:rsid w:val="001459F5"/>
    <w:rsid w:val="001474BB"/>
    <w:rsid w:val="00147A63"/>
    <w:rsid w:val="00150DD5"/>
    <w:rsid w:val="00150DED"/>
    <w:rsid w:val="001549A4"/>
    <w:rsid w:val="0016082F"/>
    <w:rsid w:val="00160A3E"/>
    <w:rsid w:val="00161238"/>
    <w:rsid w:val="00164384"/>
    <w:rsid w:val="00166E46"/>
    <w:rsid w:val="00167966"/>
    <w:rsid w:val="00177418"/>
    <w:rsid w:val="00181FCF"/>
    <w:rsid w:val="00183AA6"/>
    <w:rsid w:val="00183CDD"/>
    <w:rsid w:val="001871DE"/>
    <w:rsid w:val="00192701"/>
    <w:rsid w:val="001939BD"/>
    <w:rsid w:val="001958D5"/>
    <w:rsid w:val="0019643F"/>
    <w:rsid w:val="00197DCA"/>
    <w:rsid w:val="001A1137"/>
    <w:rsid w:val="001A4BD4"/>
    <w:rsid w:val="001A65FE"/>
    <w:rsid w:val="001A709E"/>
    <w:rsid w:val="001A7C21"/>
    <w:rsid w:val="001B1A22"/>
    <w:rsid w:val="001B6364"/>
    <w:rsid w:val="001B6ABA"/>
    <w:rsid w:val="001B772E"/>
    <w:rsid w:val="001C282C"/>
    <w:rsid w:val="001C60E4"/>
    <w:rsid w:val="001C72A7"/>
    <w:rsid w:val="001D0B0B"/>
    <w:rsid w:val="001D0E52"/>
    <w:rsid w:val="001D1435"/>
    <w:rsid w:val="001D2DDC"/>
    <w:rsid w:val="001D37C9"/>
    <w:rsid w:val="001D3DAF"/>
    <w:rsid w:val="001D48A4"/>
    <w:rsid w:val="001D533C"/>
    <w:rsid w:val="001D6B63"/>
    <w:rsid w:val="001D7BD5"/>
    <w:rsid w:val="001E0703"/>
    <w:rsid w:val="001E074D"/>
    <w:rsid w:val="001E080E"/>
    <w:rsid w:val="001E1C06"/>
    <w:rsid w:val="001E203F"/>
    <w:rsid w:val="001E2DDF"/>
    <w:rsid w:val="001E311D"/>
    <w:rsid w:val="001E325E"/>
    <w:rsid w:val="001E3D49"/>
    <w:rsid w:val="001E4832"/>
    <w:rsid w:val="001E50DF"/>
    <w:rsid w:val="001E71E1"/>
    <w:rsid w:val="001E7A67"/>
    <w:rsid w:val="001E7F09"/>
    <w:rsid w:val="001F0C53"/>
    <w:rsid w:val="001F2AA9"/>
    <w:rsid w:val="001F722A"/>
    <w:rsid w:val="001F75B1"/>
    <w:rsid w:val="00200F6F"/>
    <w:rsid w:val="002020E1"/>
    <w:rsid w:val="00202900"/>
    <w:rsid w:val="00204319"/>
    <w:rsid w:val="002044BB"/>
    <w:rsid w:val="00207B8C"/>
    <w:rsid w:val="002101B9"/>
    <w:rsid w:val="00211C2C"/>
    <w:rsid w:val="002120AA"/>
    <w:rsid w:val="00213BC8"/>
    <w:rsid w:val="00216357"/>
    <w:rsid w:val="00217433"/>
    <w:rsid w:val="00221A6C"/>
    <w:rsid w:val="00221C6C"/>
    <w:rsid w:val="00222287"/>
    <w:rsid w:val="00222860"/>
    <w:rsid w:val="00222F26"/>
    <w:rsid w:val="00223D86"/>
    <w:rsid w:val="002241E5"/>
    <w:rsid w:val="00224BE7"/>
    <w:rsid w:val="0022756F"/>
    <w:rsid w:val="0022762F"/>
    <w:rsid w:val="0023082D"/>
    <w:rsid w:val="0023382C"/>
    <w:rsid w:val="00233B76"/>
    <w:rsid w:val="0023508E"/>
    <w:rsid w:val="00235871"/>
    <w:rsid w:val="00240EE8"/>
    <w:rsid w:val="0024474B"/>
    <w:rsid w:val="00245B62"/>
    <w:rsid w:val="0024709B"/>
    <w:rsid w:val="002475C3"/>
    <w:rsid w:val="00250558"/>
    <w:rsid w:val="00250C1D"/>
    <w:rsid w:val="00250DBF"/>
    <w:rsid w:val="002539E4"/>
    <w:rsid w:val="00254DAF"/>
    <w:rsid w:val="002558B0"/>
    <w:rsid w:val="00255ED0"/>
    <w:rsid w:val="002625DE"/>
    <w:rsid w:val="0026379C"/>
    <w:rsid w:val="00263820"/>
    <w:rsid w:val="00263963"/>
    <w:rsid w:val="002642DF"/>
    <w:rsid w:val="00265A1B"/>
    <w:rsid w:val="00270472"/>
    <w:rsid w:val="00270A03"/>
    <w:rsid w:val="002714D2"/>
    <w:rsid w:val="00271CD5"/>
    <w:rsid w:val="00272540"/>
    <w:rsid w:val="0027368A"/>
    <w:rsid w:val="002750C2"/>
    <w:rsid w:val="00275BF9"/>
    <w:rsid w:val="00275D11"/>
    <w:rsid w:val="00276A8D"/>
    <w:rsid w:val="00280199"/>
    <w:rsid w:val="00280278"/>
    <w:rsid w:val="00281820"/>
    <w:rsid w:val="00282204"/>
    <w:rsid w:val="00283B21"/>
    <w:rsid w:val="00283DE3"/>
    <w:rsid w:val="00286FBE"/>
    <w:rsid w:val="002910B3"/>
    <w:rsid w:val="00291312"/>
    <w:rsid w:val="00291A6A"/>
    <w:rsid w:val="00293001"/>
    <w:rsid w:val="00293894"/>
    <w:rsid w:val="002972AA"/>
    <w:rsid w:val="002A03BA"/>
    <w:rsid w:val="002A0D0F"/>
    <w:rsid w:val="002A6927"/>
    <w:rsid w:val="002A6B27"/>
    <w:rsid w:val="002A73AA"/>
    <w:rsid w:val="002B249B"/>
    <w:rsid w:val="002B34AF"/>
    <w:rsid w:val="002B3C0F"/>
    <w:rsid w:val="002B493F"/>
    <w:rsid w:val="002B5268"/>
    <w:rsid w:val="002B5686"/>
    <w:rsid w:val="002B7EDD"/>
    <w:rsid w:val="002C08C4"/>
    <w:rsid w:val="002C0A94"/>
    <w:rsid w:val="002C0B55"/>
    <w:rsid w:val="002C2259"/>
    <w:rsid w:val="002C29C4"/>
    <w:rsid w:val="002C2CAD"/>
    <w:rsid w:val="002C4251"/>
    <w:rsid w:val="002C52B0"/>
    <w:rsid w:val="002C7DBD"/>
    <w:rsid w:val="002D09C5"/>
    <w:rsid w:val="002D24EF"/>
    <w:rsid w:val="002D3E33"/>
    <w:rsid w:val="002D4D6D"/>
    <w:rsid w:val="002D5596"/>
    <w:rsid w:val="002D5673"/>
    <w:rsid w:val="002D6034"/>
    <w:rsid w:val="002D63FE"/>
    <w:rsid w:val="002D6A74"/>
    <w:rsid w:val="002E0017"/>
    <w:rsid w:val="002E5680"/>
    <w:rsid w:val="002E72B6"/>
    <w:rsid w:val="002F0035"/>
    <w:rsid w:val="002F0C24"/>
    <w:rsid w:val="002F26B6"/>
    <w:rsid w:val="002F339E"/>
    <w:rsid w:val="002F3B76"/>
    <w:rsid w:val="002F44C5"/>
    <w:rsid w:val="002F6E29"/>
    <w:rsid w:val="002F72EE"/>
    <w:rsid w:val="00307EAF"/>
    <w:rsid w:val="00310527"/>
    <w:rsid w:val="003105CB"/>
    <w:rsid w:val="00313079"/>
    <w:rsid w:val="00320BDA"/>
    <w:rsid w:val="00320C7C"/>
    <w:rsid w:val="00325117"/>
    <w:rsid w:val="00333F6A"/>
    <w:rsid w:val="00335BEB"/>
    <w:rsid w:val="0033644C"/>
    <w:rsid w:val="003401B4"/>
    <w:rsid w:val="00340235"/>
    <w:rsid w:val="003444BB"/>
    <w:rsid w:val="00347A43"/>
    <w:rsid w:val="003535C1"/>
    <w:rsid w:val="00355567"/>
    <w:rsid w:val="00355A18"/>
    <w:rsid w:val="00356568"/>
    <w:rsid w:val="0035715A"/>
    <w:rsid w:val="00357F3F"/>
    <w:rsid w:val="00360435"/>
    <w:rsid w:val="00362269"/>
    <w:rsid w:val="00362BC3"/>
    <w:rsid w:val="00362E14"/>
    <w:rsid w:val="00362F43"/>
    <w:rsid w:val="00363E8D"/>
    <w:rsid w:val="00364DB2"/>
    <w:rsid w:val="003664A5"/>
    <w:rsid w:val="00375E46"/>
    <w:rsid w:val="003765D4"/>
    <w:rsid w:val="00380CA2"/>
    <w:rsid w:val="0038218D"/>
    <w:rsid w:val="003835CC"/>
    <w:rsid w:val="00383A2D"/>
    <w:rsid w:val="00384F34"/>
    <w:rsid w:val="0038608A"/>
    <w:rsid w:val="0038723C"/>
    <w:rsid w:val="003877EC"/>
    <w:rsid w:val="00387D5E"/>
    <w:rsid w:val="00392218"/>
    <w:rsid w:val="00392C30"/>
    <w:rsid w:val="00394225"/>
    <w:rsid w:val="00394D0F"/>
    <w:rsid w:val="00394EC7"/>
    <w:rsid w:val="003A080F"/>
    <w:rsid w:val="003A0AC0"/>
    <w:rsid w:val="003A277F"/>
    <w:rsid w:val="003A298A"/>
    <w:rsid w:val="003A2AF6"/>
    <w:rsid w:val="003A3048"/>
    <w:rsid w:val="003A5DE0"/>
    <w:rsid w:val="003A6D40"/>
    <w:rsid w:val="003B51FB"/>
    <w:rsid w:val="003C3EB8"/>
    <w:rsid w:val="003C536D"/>
    <w:rsid w:val="003C75CB"/>
    <w:rsid w:val="003D01AE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0C7"/>
    <w:rsid w:val="003E47B6"/>
    <w:rsid w:val="003E4840"/>
    <w:rsid w:val="003F21A8"/>
    <w:rsid w:val="003F2286"/>
    <w:rsid w:val="003F2614"/>
    <w:rsid w:val="003F5F30"/>
    <w:rsid w:val="003F5F49"/>
    <w:rsid w:val="003F6141"/>
    <w:rsid w:val="003F6BF0"/>
    <w:rsid w:val="004001F1"/>
    <w:rsid w:val="00400E9B"/>
    <w:rsid w:val="0040160C"/>
    <w:rsid w:val="00401FDD"/>
    <w:rsid w:val="004021F7"/>
    <w:rsid w:val="004024ED"/>
    <w:rsid w:val="00402EAF"/>
    <w:rsid w:val="00404F33"/>
    <w:rsid w:val="00406B98"/>
    <w:rsid w:val="00407CCD"/>
    <w:rsid w:val="004130C9"/>
    <w:rsid w:val="004149BD"/>
    <w:rsid w:val="0042192A"/>
    <w:rsid w:val="0042368B"/>
    <w:rsid w:val="00425B7E"/>
    <w:rsid w:val="004271DC"/>
    <w:rsid w:val="004277A7"/>
    <w:rsid w:val="00431085"/>
    <w:rsid w:val="0043192E"/>
    <w:rsid w:val="00433325"/>
    <w:rsid w:val="00434D12"/>
    <w:rsid w:val="00437079"/>
    <w:rsid w:val="00437136"/>
    <w:rsid w:val="004405FF"/>
    <w:rsid w:val="00441B3D"/>
    <w:rsid w:val="00441C35"/>
    <w:rsid w:val="004426CB"/>
    <w:rsid w:val="00444450"/>
    <w:rsid w:val="00444B09"/>
    <w:rsid w:val="00446DFB"/>
    <w:rsid w:val="0045053F"/>
    <w:rsid w:val="00450CBF"/>
    <w:rsid w:val="00452F8C"/>
    <w:rsid w:val="00453B97"/>
    <w:rsid w:val="00453F2C"/>
    <w:rsid w:val="004544AB"/>
    <w:rsid w:val="00455194"/>
    <w:rsid w:val="00455CB4"/>
    <w:rsid w:val="00456A98"/>
    <w:rsid w:val="00457730"/>
    <w:rsid w:val="004625E3"/>
    <w:rsid w:val="00463B5B"/>
    <w:rsid w:val="00465DA0"/>
    <w:rsid w:val="004675F5"/>
    <w:rsid w:val="00467859"/>
    <w:rsid w:val="00467888"/>
    <w:rsid w:val="00470A1F"/>
    <w:rsid w:val="00470E4A"/>
    <w:rsid w:val="004713B7"/>
    <w:rsid w:val="004727C9"/>
    <w:rsid w:val="00473AA3"/>
    <w:rsid w:val="00473E04"/>
    <w:rsid w:val="00475768"/>
    <w:rsid w:val="00476D70"/>
    <w:rsid w:val="00477024"/>
    <w:rsid w:val="004776E3"/>
    <w:rsid w:val="00477AB8"/>
    <w:rsid w:val="004832D2"/>
    <w:rsid w:val="0048334E"/>
    <w:rsid w:val="00483632"/>
    <w:rsid w:val="00485B4E"/>
    <w:rsid w:val="004879F9"/>
    <w:rsid w:val="00490C71"/>
    <w:rsid w:val="004911F5"/>
    <w:rsid w:val="004918F8"/>
    <w:rsid w:val="00493373"/>
    <w:rsid w:val="004A0326"/>
    <w:rsid w:val="004A209F"/>
    <w:rsid w:val="004A3933"/>
    <w:rsid w:val="004A4616"/>
    <w:rsid w:val="004B11F7"/>
    <w:rsid w:val="004B701B"/>
    <w:rsid w:val="004B773B"/>
    <w:rsid w:val="004C0E54"/>
    <w:rsid w:val="004C2663"/>
    <w:rsid w:val="004C34B0"/>
    <w:rsid w:val="004C4791"/>
    <w:rsid w:val="004C53B9"/>
    <w:rsid w:val="004C64D9"/>
    <w:rsid w:val="004D04EC"/>
    <w:rsid w:val="004D20A8"/>
    <w:rsid w:val="004D33AA"/>
    <w:rsid w:val="004D3C1D"/>
    <w:rsid w:val="004D4320"/>
    <w:rsid w:val="004D4986"/>
    <w:rsid w:val="004D71E1"/>
    <w:rsid w:val="004D774B"/>
    <w:rsid w:val="004E11DB"/>
    <w:rsid w:val="004E31B8"/>
    <w:rsid w:val="004E4273"/>
    <w:rsid w:val="004E46B1"/>
    <w:rsid w:val="004E64E8"/>
    <w:rsid w:val="004E7041"/>
    <w:rsid w:val="004F0031"/>
    <w:rsid w:val="004F04C6"/>
    <w:rsid w:val="004F17F0"/>
    <w:rsid w:val="004F2185"/>
    <w:rsid w:val="004F2525"/>
    <w:rsid w:val="004F5EA4"/>
    <w:rsid w:val="004F62FF"/>
    <w:rsid w:val="004F6A2E"/>
    <w:rsid w:val="005001F8"/>
    <w:rsid w:val="005019F2"/>
    <w:rsid w:val="005020A9"/>
    <w:rsid w:val="00503825"/>
    <w:rsid w:val="00503C8D"/>
    <w:rsid w:val="0050449F"/>
    <w:rsid w:val="00505953"/>
    <w:rsid w:val="00511DCF"/>
    <w:rsid w:val="00511F4A"/>
    <w:rsid w:val="0051529C"/>
    <w:rsid w:val="0051694B"/>
    <w:rsid w:val="00516BDA"/>
    <w:rsid w:val="00517903"/>
    <w:rsid w:val="00517E5B"/>
    <w:rsid w:val="00521976"/>
    <w:rsid w:val="0052261C"/>
    <w:rsid w:val="005231E3"/>
    <w:rsid w:val="0052424B"/>
    <w:rsid w:val="00524A71"/>
    <w:rsid w:val="00525652"/>
    <w:rsid w:val="00530CE5"/>
    <w:rsid w:val="0053414C"/>
    <w:rsid w:val="00535811"/>
    <w:rsid w:val="00535EA2"/>
    <w:rsid w:val="0053722C"/>
    <w:rsid w:val="00540D61"/>
    <w:rsid w:val="00551CDA"/>
    <w:rsid w:val="00552A5C"/>
    <w:rsid w:val="00552A69"/>
    <w:rsid w:val="005530CE"/>
    <w:rsid w:val="00554A28"/>
    <w:rsid w:val="00555BD0"/>
    <w:rsid w:val="00556A6E"/>
    <w:rsid w:val="00557C2C"/>
    <w:rsid w:val="005633C7"/>
    <w:rsid w:val="00563B57"/>
    <w:rsid w:val="00563B7D"/>
    <w:rsid w:val="00563CE5"/>
    <w:rsid w:val="00564328"/>
    <w:rsid w:val="005658A4"/>
    <w:rsid w:val="00567423"/>
    <w:rsid w:val="00570040"/>
    <w:rsid w:val="00572053"/>
    <w:rsid w:val="00576026"/>
    <w:rsid w:val="00576796"/>
    <w:rsid w:val="005777CF"/>
    <w:rsid w:val="005777EE"/>
    <w:rsid w:val="0058219D"/>
    <w:rsid w:val="00584088"/>
    <w:rsid w:val="00584458"/>
    <w:rsid w:val="00585A92"/>
    <w:rsid w:val="005903A7"/>
    <w:rsid w:val="005903F8"/>
    <w:rsid w:val="00591A36"/>
    <w:rsid w:val="0059344C"/>
    <w:rsid w:val="005944A6"/>
    <w:rsid w:val="00594B1F"/>
    <w:rsid w:val="0059737F"/>
    <w:rsid w:val="005A1B56"/>
    <w:rsid w:val="005A1D0D"/>
    <w:rsid w:val="005A201D"/>
    <w:rsid w:val="005A21AE"/>
    <w:rsid w:val="005A2EC5"/>
    <w:rsid w:val="005A4651"/>
    <w:rsid w:val="005A4F2B"/>
    <w:rsid w:val="005A5265"/>
    <w:rsid w:val="005A7E92"/>
    <w:rsid w:val="005B0081"/>
    <w:rsid w:val="005B04E5"/>
    <w:rsid w:val="005B15BB"/>
    <w:rsid w:val="005B3773"/>
    <w:rsid w:val="005B40DF"/>
    <w:rsid w:val="005B41C0"/>
    <w:rsid w:val="005B41F1"/>
    <w:rsid w:val="005B5C2E"/>
    <w:rsid w:val="005B6CB0"/>
    <w:rsid w:val="005C03C3"/>
    <w:rsid w:val="005C3C08"/>
    <w:rsid w:val="005C40C8"/>
    <w:rsid w:val="005C5124"/>
    <w:rsid w:val="005C53CA"/>
    <w:rsid w:val="005C54C1"/>
    <w:rsid w:val="005C557D"/>
    <w:rsid w:val="005C62E6"/>
    <w:rsid w:val="005C6873"/>
    <w:rsid w:val="005D4B17"/>
    <w:rsid w:val="005D4BBA"/>
    <w:rsid w:val="005D585E"/>
    <w:rsid w:val="005D5A32"/>
    <w:rsid w:val="005D62A4"/>
    <w:rsid w:val="005D6476"/>
    <w:rsid w:val="005D64CC"/>
    <w:rsid w:val="005E0713"/>
    <w:rsid w:val="005E17ED"/>
    <w:rsid w:val="005E1A70"/>
    <w:rsid w:val="005E2A42"/>
    <w:rsid w:val="005E2C42"/>
    <w:rsid w:val="005E427D"/>
    <w:rsid w:val="005E5CD6"/>
    <w:rsid w:val="005E7AE8"/>
    <w:rsid w:val="005F0801"/>
    <w:rsid w:val="005F1B20"/>
    <w:rsid w:val="005F49CD"/>
    <w:rsid w:val="005F4D49"/>
    <w:rsid w:val="005F4F39"/>
    <w:rsid w:val="006003C7"/>
    <w:rsid w:val="006017BF"/>
    <w:rsid w:val="00601F1E"/>
    <w:rsid w:val="00604C04"/>
    <w:rsid w:val="0060567A"/>
    <w:rsid w:val="00611EE8"/>
    <w:rsid w:val="00612FEB"/>
    <w:rsid w:val="0061490A"/>
    <w:rsid w:val="00614E46"/>
    <w:rsid w:val="00617250"/>
    <w:rsid w:val="0062778C"/>
    <w:rsid w:val="00627796"/>
    <w:rsid w:val="00627912"/>
    <w:rsid w:val="006318FA"/>
    <w:rsid w:val="00631CC8"/>
    <w:rsid w:val="00633AAD"/>
    <w:rsid w:val="00635593"/>
    <w:rsid w:val="0063658F"/>
    <w:rsid w:val="00637A3B"/>
    <w:rsid w:val="00637E95"/>
    <w:rsid w:val="006400BD"/>
    <w:rsid w:val="0064137E"/>
    <w:rsid w:val="00641B1F"/>
    <w:rsid w:val="00642385"/>
    <w:rsid w:val="00642A29"/>
    <w:rsid w:val="00642C43"/>
    <w:rsid w:val="00643483"/>
    <w:rsid w:val="006434E4"/>
    <w:rsid w:val="00643E8A"/>
    <w:rsid w:val="00650E0A"/>
    <w:rsid w:val="00651603"/>
    <w:rsid w:val="00651A11"/>
    <w:rsid w:val="006544F0"/>
    <w:rsid w:val="0065606D"/>
    <w:rsid w:val="00660618"/>
    <w:rsid w:val="0066534F"/>
    <w:rsid w:val="0066687C"/>
    <w:rsid w:val="006675E5"/>
    <w:rsid w:val="00671FC5"/>
    <w:rsid w:val="006727AD"/>
    <w:rsid w:val="006730B7"/>
    <w:rsid w:val="00673BE0"/>
    <w:rsid w:val="00673F33"/>
    <w:rsid w:val="00674D57"/>
    <w:rsid w:val="00676228"/>
    <w:rsid w:val="00681083"/>
    <w:rsid w:val="00681118"/>
    <w:rsid w:val="0068204D"/>
    <w:rsid w:val="00684072"/>
    <w:rsid w:val="006858EF"/>
    <w:rsid w:val="00690743"/>
    <w:rsid w:val="00690B75"/>
    <w:rsid w:val="006910A2"/>
    <w:rsid w:val="00696470"/>
    <w:rsid w:val="006A347D"/>
    <w:rsid w:val="006A6BF6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282C"/>
    <w:rsid w:val="006D731D"/>
    <w:rsid w:val="006D7A59"/>
    <w:rsid w:val="006D7F57"/>
    <w:rsid w:val="006E03BC"/>
    <w:rsid w:val="006E32B2"/>
    <w:rsid w:val="006E45E1"/>
    <w:rsid w:val="006F45B6"/>
    <w:rsid w:val="006F5A53"/>
    <w:rsid w:val="006F6034"/>
    <w:rsid w:val="006F6AF9"/>
    <w:rsid w:val="006F6B9F"/>
    <w:rsid w:val="006F6BC0"/>
    <w:rsid w:val="006F7CF8"/>
    <w:rsid w:val="006F7E46"/>
    <w:rsid w:val="00700EBF"/>
    <w:rsid w:val="00700F7C"/>
    <w:rsid w:val="0070127A"/>
    <w:rsid w:val="00701430"/>
    <w:rsid w:val="00701B82"/>
    <w:rsid w:val="007069F8"/>
    <w:rsid w:val="0071348A"/>
    <w:rsid w:val="00714B34"/>
    <w:rsid w:val="00715BA9"/>
    <w:rsid w:val="0071619F"/>
    <w:rsid w:val="00716EB8"/>
    <w:rsid w:val="00716F25"/>
    <w:rsid w:val="00717AE5"/>
    <w:rsid w:val="00720EEE"/>
    <w:rsid w:val="00724480"/>
    <w:rsid w:val="007253E4"/>
    <w:rsid w:val="00726039"/>
    <w:rsid w:val="00730AE6"/>
    <w:rsid w:val="007328AD"/>
    <w:rsid w:val="00736023"/>
    <w:rsid w:val="00742731"/>
    <w:rsid w:val="0074592A"/>
    <w:rsid w:val="00750E48"/>
    <w:rsid w:val="0075170E"/>
    <w:rsid w:val="0075429A"/>
    <w:rsid w:val="007543E2"/>
    <w:rsid w:val="00760034"/>
    <w:rsid w:val="00760487"/>
    <w:rsid w:val="00760DC5"/>
    <w:rsid w:val="007632EB"/>
    <w:rsid w:val="00764F8A"/>
    <w:rsid w:val="00765398"/>
    <w:rsid w:val="00770950"/>
    <w:rsid w:val="007740DA"/>
    <w:rsid w:val="00777963"/>
    <w:rsid w:val="00780BBE"/>
    <w:rsid w:val="007819D1"/>
    <w:rsid w:val="00790396"/>
    <w:rsid w:val="007911B8"/>
    <w:rsid w:val="0079126C"/>
    <w:rsid w:val="00791D35"/>
    <w:rsid w:val="00792874"/>
    <w:rsid w:val="0079532A"/>
    <w:rsid w:val="00795B4D"/>
    <w:rsid w:val="00795FA6"/>
    <w:rsid w:val="007A01E7"/>
    <w:rsid w:val="007A0C91"/>
    <w:rsid w:val="007A1B77"/>
    <w:rsid w:val="007A2FD1"/>
    <w:rsid w:val="007A380D"/>
    <w:rsid w:val="007A4384"/>
    <w:rsid w:val="007B06F9"/>
    <w:rsid w:val="007B1198"/>
    <w:rsid w:val="007B3DF5"/>
    <w:rsid w:val="007B3FA8"/>
    <w:rsid w:val="007B4DEC"/>
    <w:rsid w:val="007B60D9"/>
    <w:rsid w:val="007B6836"/>
    <w:rsid w:val="007B74BB"/>
    <w:rsid w:val="007C0BDD"/>
    <w:rsid w:val="007C2AEE"/>
    <w:rsid w:val="007C3A7F"/>
    <w:rsid w:val="007C49AF"/>
    <w:rsid w:val="007C4E85"/>
    <w:rsid w:val="007C5016"/>
    <w:rsid w:val="007C60D0"/>
    <w:rsid w:val="007D159F"/>
    <w:rsid w:val="007D16D5"/>
    <w:rsid w:val="007D2666"/>
    <w:rsid w:val="007D2F1B"/>
    <w:rsid w:val="007D3528"/>
    <w:rsid w:val="007D724E"/>
    <w:rsid w:val="007D7FA1"/>
    <w:rsid w:val="007E24AA"/>
    <w:rsid w:val="007E418F"/>
    <w:rsid w:val="007E6B18"/>
    <w:rsid w:val="007E6DD6"/>
    <w:rsid w:val="007F1652"/>
    <w:rsid w:val="007F3C50"/>
    <w:rsid w:val="007F65A6"/>
    <w:rsid w:val="007F6927"/>
    <w:rsid w:val="007F69EB"/>
    <w:rsid w:val="007F6EC4"/>
    <w:rsid w:val="007F7FB4"/>
    <w:rsid w:val="008003F2"/>
    <w:rsid w:val="00802A4C"/>
    <w:rsid w:val="00802CE9"/>
    <w:rsid w:val="00803563"/>
    <w:rsid w:val="008037B5"/>
    <w:rsid w:val="008050B2"/>
    <w:rsid w:val="0080665E"/>
    <w:rsid w:val="008079B0"/>
    <w:rsid w:val="0081179F"/>
    <w:rsid w:val="0081182B"/>
    <w:rsid w:val="00811EFB"/>
    <w:rsid w:val="008128B1"/>
    <w:rsid w:val="00813920"/>
    <w:rsid w:val="0081497F"/>
    <w:rsid w:val="00816192"/>
    <w:rsid w:val="00816EB5"/>
    <w:rsid w:val="00817744"/>
    <w:rsid w:val="00820197"/>
    <w:rsid w:val="00820721"/>
    <w:rsid w:val="00820B5E"/>
    <w:rsid w:val="0082359C"/>
    <w:rsid w:val="00824B3B"/>
    <w:rsid w:val="0082549C"/>
    <w:rsid w:val="008256BF"/>
    <w:rsid w:val="0083016B"/>
    <w:rsid w:val="008302F3"/>
    <w:rsid w:val="008331B1"/>
    <w:rsid w:val="0083324E"/>
    <w:rsid w:val="00834BD9"/>
    <w:rsid w:val="008372BB"/>
    <w:rsid w:val="0084014D"/>
    <w:rsid w:val="00840773"/>
    <w:rsid w:val="00841D0B"/>
    <w:rsid w:val="008424B6"/>
    <w:rsid w:val="00842F45"/>
    <w:rsid w:val="00843529"/>
    <w:rsid w:val="008435B3"/>
    <w:rsid w:val="00845E59"/>
    <w:rsid w:val="008461CC"/>
    <w:rsid w:val="0084719D"/>
    <w:rsid w:val="00847B89"/>
    <w:rsid w:val="00847B95"/>
    <w:rsid w:val="00851515"/>
    <w:rsid w:val="00851FEF"/>
    <w:rsid w:val="00852719"/>
    <w:rsid w:val="00852D0D"/>
    <w:rsid w:val="00855452"/>
    <w:rsid w:val="00857687"/>
    <w:rsid w:val="00861CE5"/>
    <w:rsid w:val="00861E06"/>
    <w:rsid w:val="008622D1"/>
    <w:rsid w:val="00862811"/>
    <w:rsid w:val="00863E58"/>
    <w:rsid w:val="00864246"/>
    <w:rsid w:val="008655BA"/>
    <w:rsid w:val="008662EA"/>
    <w:rsid w:val="008672CA"/>
    <w:rsid w:val="0087059F"/>
    <w:rsid w:val="008736F4"/>
    <w:rsid w:val="00876A0B"/>
    <w:rsid w:val="008771E3"/>
    <w:rsid w:val="00880A08"/>
    <w:rsid w:val="008855A5"/>
    <w:rsid w:val="00885C16"/>
    <w:rsid w:val="00885C34"/>
    <w:rsid w:val="00887849"/>
    <w:rsid w:val="008879A1"/>
    <w:rsid w:val="00887B46"/>
    <w:rsid w:val="0089038C"/>
    <w:rsid w:val="00891958"/>
    <w:rsid w:val="008933B0"/>
    <w:rsid w:val="008935B2"/>
    <w:rsid w:val="00893FDE"/>
    <w:rsid w:val="00894547"/>
    <w:rsid w:val="0089536A"/>
    <w:rsid w:val="008A3728"/>
    <w:rsid w:val="008A5659"/>
    <w:rsid w:val="008A6DF4"/>
    <w:rsid w:val="008A7505"/>
    <w:rsid w:val="008B3772"/>
    <w:rsid w:val="008B51C9"/>
    <w:rsid w:val="008B62B6"/>
    <w:rsid w:val="008B6AC8"/>
    <w:rsid w:val="008B6C4B"/>
    <w:rsid w:val="008B7623"/>
    <w:rsid w:val="008B7AA7"/>
    <w:rsid w:val="008C0501"/>
    <w:rsid w:val="008C1489"/>
    <w:rsid w:val="008C214C"/>
    <w:rsid w:val="008C229E"/>
    <w:rsid w:val="008C279C"/>
    <w:rsid w:val="008C3A38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4788"/>
    <w:rsid w:val="008F6057"/>
    <w:rsid w:val="008F612A"/>
    <w:rsid w:val="008F7DDB"/>
    <w:rsid w:val="00900041"/>
    <w:rsid w:val="00902A05"/>
    <w:rsid w:val="0090308B"/>
    <w:rsid w:val="0090429B"/>
    <w:rsid w:val="00905FC8"/>
    <w:rsid w:val="009071CC"/>
    <w:rsid w:val="00907487"/>
    <w:rsid w:val="00907CB2"/>
    <w:rsid w:val="009104E1"/>
    <w:rsid w:val="00910A2D"/>
    <w:rsid w:val="009133CF"/>
    <w:rsid w:val="00913E9D"/>
    <w:rsid w:val="00914499"/>
    <w:rsid w:val="009147FC"/>
    <w:rsid w:val="00917FF9"/>
    <w:rsid w:val="0092082F"/>
    <w:rsid w:val="00920A81"/>
    <w:rsid w:val="009223B1"/>
    <w:rsid w:val="0092299C"/>
    <w:rsid w:val="00923894"/>
    <w:rsid w:val="00924BB2"/>
    <w:rsid w:val="00925AB9"/>
    <w:rsid w:val="00927599"/>
    <w:rsid w:val="00927BA2"/>
    <w:rsid w:val="00930127"/>
    <w:rsid w:val="009302D3"/>
    <w:rsid w:val="009314D9"/>
    <w:rsid w:val="00931A33"/>
    <w:rsid w:val="009322BC"/>
    <w:rsid w:val="00932FB6"/>
    <w:rsid w:val="00934E96"/>
    <w:rsid w:val="00935819"/>
    <w:rsid w:val="009423A6"/>
    <w:rsid w:val="00942447"/>
    <w:rsid w:val="00942DC6"/>
    <w:rsid w:val="00946F20"/>
    <w:rsid w:val="0094769D"/>
    <w:rsid w:val="009503E0"/>
    <w:rsid w:val="0095048C"/>
    <w:rsid w:val="00950A10"/>
    <w:rsid w:val="00950B81"/>
    <w:rsid w:val="00953FCA"/>
    <w:rsid w:val="009545A0"/>
    <w:rsid w:val="00960868"/>
    <w:rsid w:val="0096194A"/>
    <w:rsid w:val="00962CCC"/>
    <w:rsid w:val="00963FFC"/>
    <w:rsid w:val="009640FB"/>
    <w:rsid w:val="009641C0"/>
    <w:rsid w:val="0096459A"/>
    <w:rsid w:val="00964997"/>
    <w:rsid w:val="0096666E"/>
    <w:rsid w:val="009674A9"/>
    <w:rsid w:val="00967DE5"/>
    <w:rsid w:val="0097016F"/>
    <w:rsid w:val="009708A8"/>
    <w:rsid w:val="009708DA"/>
    <w:rsid w:val="00971658"/>
    <w:rsid w:val="00971A3E"/>
    <w:rsid w:val="00972940"/>
    <w:rsid w:val="00974A35"/>
    <w:rsid w:val="00975CAB"/>
    <w:rsid w:val="00980FBD"/>
    <w:rsid w:val="009815E0"/>
    <w:rsid w:val="00981FCB"/>
    <w:rsid w:val="009826A3"/>
    <w:rsid w:val="00982D01"/>
    <w:rsid w:val="00983F10"/>
    <w:rsid w:val="00985163"/>
    <w:rsid w:val="00985342"/>
    <w:rsid w:val="0098564C"/>
    <w:rsid w:val="009857A5"/>
    <w:rsid w:val="00986947"/>
    <w:rsid w:val="00987C83"/>
    <w:rsid w:val="00987FA1"/>
    <w:rsid w:val="0099187E"/>
    <w:rsid w:val="0099403E"/>
    <w:rsid w:val="00994AEF"/>
    <w:rsid w:val="009A03BE"/>
    <w:rsid w:val="009A10F5"/>
    <w:rsid w:val="009A2E01"/>
    <w:rsid w:val="009A40F7"/>
    <w:rsid w:val="009A4832"/>
    <w:rsid w:val="009A4C21"/>
    <w:rsid w:val="009A6D15"/>
    <w:rsid w:val="009B1149"/>
    <w:rsid w:val="009B1B07"/>
    <w:rsid w:val="009B28DA"/>
    <w:rsid w:val="009B40CE"/>
    <w:rsid w:val="009B6035"/>
    <w:rsid w:val="009C300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E6"/>
    <w:rsid w:val="009E4BFF"/>
    <w:rsid w:val="009E5AF3"/>
    <w:rsid w:val="009F0211"/>
    <w:rsid w:val="009F0FA6"/>
    <w:rsid w:val="009F263F"/>
    <w:rsid w:val="009F2B62"/>
    <w:rsid w:val="009F36B4"/>
    <w:rsid w:val="009F470C"/>
    <w:rsid w:val="009F56E6"/>
    <w:rsid w:val="009F72A2"/>
    <w:rsid w:val="00A009A8"/>
    <w:rsid w:val="00A02400"/>
    <w:rsid w:val="00A03A75"/>
    <w:rsid w:val="00A046C5"/>
    <w:rsid w:val="00A04C7E"/>
    <w:rsid w:val="00A04F98"/>
    <w:rsid w:val="00A06733"/>
    <w:rsid w:val="00A07763"/>
    <w:rsid w:val="00A10CA9"/>
    <w:rsid w:val="00A118E4"/>
    <w:rsid w:val="00A11C33"/>
    <w:rsid w:val="00A176AD"/>
    <w:rsid w:val="00A17B50"/>
    <w:rsid w:val="00A206DC"/>
    <w:rsid w:val="00A25D30"/>
    <w:rsid w:val="00A261D6"/>
    <w:rsid w:val="00A26AF6"/>
    <w:rsid w:val="00A27568"/>
    <w:rsid w:val="00A3184E"/>
    <w:rsid w:val="00A32DEE"/>
    <w:rsid w:val="00A358D0"/>
    <w:rsid w:val="00A35A22"/>
    <w:rsid w:val="00A36880"/>
    <w:rsid w:val="00A377B4"/>
    <w:rsid w:val="00A40D33"/>
    <w:rsid w:val="00A4409C"/>
    <w:rsid w:val="00A57685"/>
    <w:rsid w:val="00A617F5"/>
    <w:rsid w:val="00A62EC3"/>
    <w:rsid w:val="00A631EA"/>
    <w:rsid w:val="00A63491"/>
    <w:rsid w:val="00A6625E"/>
    <w:rsid w:val="00A67A38"/>
    <w:rsid w:val="00A67ECD"/>
    <w:rsid w:val="00A7219F"/>
    <w:rsid w:val="00A74762"/>
    <w:rsid w:val="00A748BB"/>
    <w:rsid w:val="00A75B25"/>
    <w:rsid w:val="00A765BE"/>
    <w:rsid w:val="00A83675"/>
    <w:rsid w:val="00A84A22"/>
    <w:rsid w:val="00A8510B"/>
    <w:rsid w:val="00A9211E"/>
    <w:rsid w:val="00A92160"/>
    <w:rsid w:val="00A940A1"/>
    <w:rsid w:val="00A94236"/>
    <w:rsid w:val="00A94C1C"/>
    <w:rsid w:val="00A953A4"/>
    <w:rsid w:val="00A95745"/>
    <w:rsid w:val="00A95DB7"/>
    <w:rsid w:val="00A9674B"/>
    <w:rsid w:val="00A97999"/>
    <w:rsid w:val="00AA004C"/>
    <w:rsid w:val="00AA0655"/>
    <w:rsid w:val="00AA18ED"/>
    <w:rsid w:val="00AA195F"/>
    <w:rsid w:val="00AA21BB"/>
    <w:rsid w:val="00AA2C53"/>
    <w:rsid w:val="00AA4A38"/>
    <w:rsid w:val="00AA4A5C"/>
    <w:rsid w:val="00AA62D4"/>
    <w:rsid w:val="00AA7F79"/>
    <w:rsid w:val="00AB0740"/>
    <w:rsid w:val="00AB3FD0"/>
    <w:rsid w:val="00AB647E"/>
    <w:rsid w:val="00AB78A7"/>
    <w:rsid w:val="00AB78BE"/>
    <w:rsid w:val="00AC1437"/>
    <w:rsid w:val="00AC2743"/>
    <w:rsid w:val="00AC27F0"/>
    <w:rsid w:val="00AD01E8"/>
    <w:rsid w:val="00AD168C"/>
    <w:rsid w:val="00AD1D31"/>
    <w:rsid w:val="00AD1DE9"/>
    <w:rsid w:val="00AD213E"/>
    <w:rsid w:val="00AD42E4"/>
    <w:rsid w:val="00AD465D"/>
    <w:rsid w:val="00AD759A"/>
    <w:rsid w:val="00AE05B8"/>
    <w:rsid w:val="00AE18B4"/>
    <w:rsid w:val="00AE219E"/>
    <w:rsid w:val="00AE3517"/>
    <w:rsid w:val="00AE6316"/>
    <w:rsid w:val="00AE73B3"/>
    <w:rsid w:val="00AE7580"/>
    <w:rsid w:val="00AE7E2F"/>
    <w:rsid w:val="00AF080C"/>
    <w:rsid w:val="00AF1227"/>
    <w:rsid w:val="00AF2287"/>
    <w:rsid w:val="00AF31FD"/>
    <w:rsid w:val="00AF423C"/>
    <w:rsid w:val="00AF4889"/>
    <w:rsid w:val="00AF7CF4"/>
    <w:rsid w:val="00B017A4"/>
    <w:rsid w:val="00B01E64"/>
    <w:rsid w:val="00B02388"/>
    <w:rsid w:val="00B034FE"/>
    <w:rsid w:val="00B03622"/>
    <w:rsid w:val="00B05431"/>
    <w:rsid w:val="00B065A7"/>
    <w:rsid w:val="00B107D4"/>
    <w:rsid w:val="00B118EF"/>
    <w:rsid w:val="00B11A27"/>
    <w:rsid w:val="00B12A7C"/>
    <w:rsid w:val="00B13635"/>
    <w:rsid w:val="00B13E60"/>
    <w:rsid w:val="00B17955"/>
    <w:rsid w:val="00B20AA8"/>
    <w:rsid w:val="00B210D0"/>
    <w:rsid w:val="00B2316A"/>
    <w:rsid w:val="00B23A1F"/>
    <w:rsid w:val="00B2501B"/>
    <w:rsid w:val="00B27848"/>
    <w:rsid w:val="00B309C1"/>
    <w:rsid w:val="00B30B67"/>
    <w:rsid w:val="00B324C7"/>
    <w:rsid w:val="00B34C1C"/>
    <w:rsid w:val="00B364AF"/>
    <w:rsid w:val="00B371F6"/>
    <w:rsid w:val="00B404B2"/>
    <w:rsid w:val="00B4572D"/>
    <w:rsid w:val="00B46AE4"/>
    <w:rsid w:val="00B473AC"/>
    <w:rsid w:val="00B47748"/>
    <w:rsid w:val="00B5387B"/>
    <w:rsid w:val="00B561D4"/>
    <w:rsid w:val="00B56D3B"/>
    <w:rsid w:val="00B5729D"/>
    <w:rsid w:val="00B575AD"/>
    <w:rsid w:val="00B609CB"/>
    <w:rsid w:val="00B63034"/>
    <w:rsid w:val="00B635B4"/>
    <w:rsid w:val="00B637C7"/>
    <w:rsid w:val="00B63BC5"/>
    <w:rsid w:val="00B66406"/>
    <w:rsid w:val="00B6715A"/>
    <w:rsid w:val="00B70F6C"/>
    <w:rsid w:val="00B72A4C"/>
    <w:rsid w:val="00B7312A"/>
    <w:rsid w:val="00B741C6"/>
    <w:rsid w:val="00B76043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674D"/>
    <w:rsid w:val="00B969F2"/>
    <w:rsid w:val="00B97D2F"/>
    <w:rsid w:val="00B97DD9"/>
    <w:rsid w:val="00BA00ED"/>
    <w:rsid w:val="00BA093F"/>
    <w:rsid w:val="00BA0C13"/>
    <w:rsid w:val="00BA0E9B"/>
    <w:rsid w:val="00BA3BC3"/>
    <w:rsid w:val="00BA5945"/>
    <w:rsid w:val="00BA6004"/>
    <w:rsid w:val="00BA6E37"/>
    <w:rsid w:val="00BB1CF5"/>
    <w:rsid w:val="00BB6759"/>
    <w:rsid w:val="00BB79C9"/>
    <w:rsid w:val="00BC2A25"/>
    <w:rsid w:val="00BC5322"/>
    <w:rsid w:val="00BD0068"/>
    <w:rsid w:val="00BD209E"/>
    <w:rsid w:val="00BD2481"/>
    <w:rsid w:val="00BD6E48"/>
    <w:rsid w:val="00BE0117"/>
    <w:rsid w:val="00BE1488"/>
    <w:rsid w:val="00BE1A4C"/>
    <w:rsid w:val="00BE218C"/>
    <w:rsid w:val="00BE2640"/>
    <w:rsid w:val="00BE565D"/>
    <w:rsid w:val="00BE5997"/>
    <w:rsid w:val="00BE6A7C"/>
    <w:rsid w:val="00BF3196"/>
    <w:rsid w:val="00BF6065"/>
    <w:rsid w:val="00BF65A8"/>
    <w:rsid w:val="00C011BF"/>
    <w:rsid w:val="00C01852"/>
    <w:rsid w:val="00C02187"/>
    <w:rsid w:val="00C04291"/>
    <w:rsid w:val="00C0617E"/>
    <w:rsid w:val="00C068D5"/>
    <w:rsid w:val="00C0704F"/>
    <w:rsid w:val="00C105C3"/>
    <w:rsid w:val="00C10BE4"/>
    <w:rsid w:val="00C11A5E"/>
    <w:rsid w:val="00C12578"/>
    <w:rsid w:val="00C130EC"/>
    <w:rsid w:val="00C13908"/>
    <w:rsid w:val="00C15875"/>
    <w:rsid w:val="00C20B64"/>
    <w:rsid w:val="00C21F47"/>
    <w:rsid w:val="00C2205D"/>
    <w:rsid w:val="00C243DF"/>
    <w:rsid w:val="00C24F49"/>
    <w:rsid w:val="00C25934"/>
    <w:rsid w:val="00C26084"/>
    <w:rsid w:val="00C30A6F"/>
    <w:rsid w:val="00C32414"/>
    <w:rsid w:val="00C327E7"/>
    <w:rsid w:val="00C33869"/>
    <w:rsid w:val="00C33DAE"/>
    <w:rsid w:val="00C33EA2"/>
    <w:rsid w:val="00C33F05"/>
    <w:rsid w:val="00C35CF9"/>
    <w:rsid w:val="00C364DC"/>
    <w:rsid w:val="00C367B6"/>
    <w:rsid w:val="00C369C3"/>
    <w:rsid w:val="00C3739F"/>
    <w:rsid w:val="00C4131A"/>
    <w:rsid w:val="00C427CD"/>
    <w:rsid w:val="00C44722"/>
    <w:rsid w:val="00C45E3E"/>
    <w:rsid w:val="00C463A1"/>
    <w:rsid w:val="00C468A5"/>
    <w:rsid w:val="00C5212B"/>
    <w:rsid w:val="00C5360F"/>
    <w:rsid w:val="00C54587"/>
    <w:rsid w:val="00C549D7"/>
    <w:rsid w:val="00C55B96"/>
    <w:rsid w:val="00C57566"/>
    <w:rsid w:val="00C609E5"/>
    <w:rsid w:val="00C61201"/>
    <w:rsid w:val="00C615B2"/>
    <w:rsid w:val="00C61E59"/>
    <w:rsid w:val="00C6265B"/>
    <w:rsid w:val="00C62B38"/>
    <w:rsid w:val="00C64120"/>
    <w:rsid w:val="00C65FB6"/>
    <w:rsid w:val="00C66493"/>
    <w:rsid w:val="00C66BA8"/>
    <w:rsid w:val="00C71414"/>
    <w:rsid w:val="00C71E49"/>
    <w:rsid w:val="00C72FC7"/>
    <w:rsid w:val="00C73093"/>
    <w:rsid w:val="00C746DF"/>
    <w:rsid w:val="00C7520D"/>
    <w:rsid w:val="00C75C74"/>
    <w:rsid w:val="00C8079E"/>
    <w:rsid w:val="00C874B6"/>
    <w:rsid w:val="00C919BC"/>
    <w:rsid w:val="00C91BFD"/>
    <w:rsid w:val="00C93DAD"/>
    <w:rsid w:val="00C94711"/>
    <w:rsid w:val="00C9545F"/>
    <w:rsid w:val="00C95606"/>
    <w:rsid w:val="00C95F34"/>
    <w:rsid w:val="00CA03B4"/>
    <w:rsid w:val="00CA050B"/>
    <w:rsid w:val="00CA124E"/>
    <w:rsid w:val="00CA1A28"/>
    <w:rsid w:val="00CA1D85"/>
    <w:rsid w:val="00CA2B01"/>
    <w:rsid w:val="00CA3C4A"/>
    <w:rsid w:val="00CA6438"/>
    <w:rsid w:val="00CA7402"/>
    <w:rsid w:val="00CB21B7"/>
    <w:rsid w:val="00CB2910"/>
    <w:rsid w:val="00CB474F"/>
    <w:rsid w:val="00CB4B2B"/>
    <w:rsid w:val="00CB5032"/>
    <w:rsid w:val="00CB544D"/>
    <w:rsid w:val="00CB78D5"/>
    <w:rsid w:val="00CC0B80"/>
    <w:rsid w:val="00CC1D7E"/>
    <w:rsid w:val="00CC43E0"/>
    <w:rsid w:val="00CC5160"/>
    <w:rsid w:val="00CC78FA"/>
    <w:rsid w:val="00CD05C2"/>
    <w:rsid w:val="00CD1578"/>
    <w:rsid w:val="00CD2456"/>
    <w:rsid w:val="00CD2D68"/>
    <w:rsid w:val="00CD3936"/>
    <w:rsid w:val="00CD5135"/>
    <w:rsid w:val="00CD683C"/>
    <w:rsid w:val="00CE1022"/>
    <w:rsid w:val="00CE2584"/>
    <w:rsid w:val="00CE41E7"/>
    <w:rsid w:val="00CF1CF7"/>
    <w:rsid w:val="00CF25CE"/>
    <w:rsid w:val="00CF2820"/>
    <w:rsid w:val="00CF3225"/>
    <w:rsid w:val="00CF4262"/>
    <w:rsid w:val="00CF429E"/>
    <w:rsid w:val="00CF589C"/>
    <w:rsid w:val="00D00FB1"/>
    <w:rsid w:val="00D014BA"/>
    <w:rsid w:val="00D015ED"/>
    <w:rsid w:val="00D0165A"/>
    <w:rsid w:val="00D02B32"/>
    <w:rsid w:val="00D04128"/>
    <w:rsid w:val="00D0557E"/>
    <w:rsid w:val="00D056DB"/>
    <w:rsid w:val="00D06088"/>
    <w:rsid w:val="00D12BE5"/>
    <w:rsid w:val="00D12E22"/>
    <w:rsid w:val="00D136C7"/>
    <w:rsid w:val="00D14281"/>
    <w:rsid w:val="00D15E97"/>
    <w:rsid w:val="00D169CE"/>
    <w:rsid w:val="00D217FF"/>
    <w:rsid w:val="00D21AF7"/>
    <w:rsid w:val="00D22FFF"/>
    <w:rsid w:val="00D24B1A"/>
    <w:rsid w:val="00D300B0"/>
    <w:rsid w:val="00D3030C"/>
    <w:rsid w:val="00D316B8"/>
    <w:rsid w:val="00D32764"/>
    <w:rsid w:val="00D330D3"/>
    <w:rsid w:val="00D33D12"/>
    <w:rsid w:val="00D4174C"/>
    <w:rsid w:val="00D4416D"/>
    <w:rsid w:val="00D4469C"/>
    <w:rsid w:val="00D508D0"/>
    <w:rsid w:val="00D5176C"/>
    <w:rsid w:val="00D51D8E"/>
    <w:rsid w:val="00D521D2"/>
    <w:rsid w:val="00D62BDB"/>
    <w:rsid w:val="00D64257"/>
    <w:rsid w:val="00D65DE6"/>
    <w:rsid w:val="00D65E85"/>
    <w:rsid w:val="00D67862"/>
    <w:rsid w:val="00D70B0D"/>
    <w:rsid w:val="00D70C57"/>
    <w:rsid w:val="00D71558"/>
    <w:rsid w:val="00D71DBE"/>
    <w:rsid w:val="00D71E69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87941"/>
    <w:rsid w:val="00D91612"/>
    <w:rsid w:val="00D91768"/>
    <w:rsid w:val="00D93865"/>
    <w:rsid w:val="00D94988"/>
    <w:rsid w:val="00D95557"/>
    <w:rsid w:val="00D95A5B"/>
    <w:rsid w:val="00D96E69"/>
    <w:rsid w:val="00DA285F"/>
    <w:rsid w:val="00DA2A79"/>
    <w:rsid w:val="00DA3397"/>
    <w:rsid w:val="00DA351F"/>
    <w:rsid w:val="00DA4346"/>
    <w:rsid w:val="00DA5C80"/>
    <w:rsid w:val="00DA649B"/>
    <w:rsid w:val="00DA6656"/>
    <w:rsid w:val="00DA6EC9"/>
    <w:rsid w:val="00DA7E47"/>
    <w:rsid w:val="00DB0838"/>
    <w:rsid w:val="00DB0DAF"/>
    <w:rsid w:val="00DC359F"/>
    <w:rsid w:val="00DC3BED"/>
    <w:rsid w:val="00DC3DAB"/>
    <w:rsid w:val="00DC4C85"/>
    <w:rsid w:val="00DC6EDF"/>
    <w:rsid w:val="00DC70D6"/>
    <w:rsid w:val="00DD03CC"/>
    <w:rsid w:val="00DD1FF9"/>
    <w:rsid w:val="00DD26C3"/>
    <w:rsid w:val="00DD40F9"/>
    <w:rsid w:val="00DD4293"/>
    <w:rsid w:val="00DD451F"/>
    <w:rsid w:val="00DD5104"/>
    <w:rsid w:val="00DD59BE"/>
    <w:rsid w:val="00DE043B"/>
    <w:rsid w:val="00DE103F"/>
    <w:rsid w:val="00DE350D"/>
    <w:rsid w:val="00DE3BBE"/>
    <w:rsid w:val="00DE3C38"/>
    <w:rsid w:val="00DE529C"/>
    <w:rsid w:val="00DE5FDB"/>
    <w:rsid w:val="00DE6B72"/>
    <w:rsid w:val="00DE7BCE"/>
    <w:rsid w:val="00DF0455"/>
    <w:rsid w:val="00DF077A"/>
    <w:rsid w:val="00DF0D8A"/>
    <w:rsid w:val="00DF125B"/>
    <w:rsid w:val="00DF1E5A"/>
    <w:rsid w:val="00DF2336"/>
    <w:rsid w:val="00DF27FC"/>
    <w:rsid w:val="00DF439B"/>
    <w:rsid w:val="00DF44F1"/>
    <w:rsid w:val="00DF4D2E"/>
    <w:rsid w:val="00DF5A15"/>
    <w:rsid w:val="00DF6F4F"/>
    <w:rsid w:val="00E005E6"/>
    <w:rsid w:val="00E02207"/>
    <w:rsid w:val="00E04CAB"/>
    <w:rsid w:val="00E04E1E"/>
    <w:rsid w:val="00E10187"/>
    <w:rsid w:val="00E112F3"/>
    <w:rsid w:val="00E11498"/>
    <w:rsid w:val="00E13155"/>
    <w:rsid w:val="00E1353B"/>
    <w:rsid w:val="00E13546"/>
    <w:rsid w:val="00E13573"/>
    <w:rsid w:val="00E179F6"/>
    <w:rsid w:val="00E21F49"/>
    <w:rsid w:val="00E228A8"/>
    <w:rsid w:val="00E23F21"/>
    <w:rsid w:val="00E2636D"/>
    <w:rsid w:val="00E26B28"/>
    <w:rsid w:val="00E26B33"/>
    <w:rsid w:val="00E26D59"/>
    <w:rsid w:val="00E26FFD"/>
    <w:rsid w:val="00E270C7"/>
    <w:rsid w:val="00E300C0"/>
    <w:rsid w:val="00E306C7"/>
    <w:rsid w:val="00E313B3"/>
    <w:rsid w:val="00E33537"/>
    <w:rsid w:val="00E335B7"/>
    <w:rsid w:val="00E34C62"/>
    <w:rsid w:val="00E35EBD"/>
    <w:rsid w:val="00E42205"/>
    <w:rsid w:val="00E44E2F"/>
    <w:rsid w:val="00E50812"/>
    <w:rsid w:val="00E50E88"/>
    <w:rsid w:val="00E53048"/>
    <w:rsid w:val="00E53684"/>
    <w:rsid w:val="00E542B8"/>
    <w:rsid w:val="00E546BD"/>
    <w:rsid w:val="00E552B6"/>
    <w:rsid w:val="00E55D42"/>
    <w:rsid w:val="00E576B9"/>
    <w:rsid w:val="00E57990"/>
    <w:rsid w:val="00E618D1"/>
    <w:rsid w:val="00E62A4B"/>
    <w:rsid w:val="00E62D81"/>
    <w:rsid w:val="00E662C8"/>
    <w:rsid w:val="00E722A7"/>
    <w:rsid w:val="00E73D90"/>
    <w:rsid w:val="00E75D47"/>
    <w:rsid w:val="00E76A73"/>
    <w:rsid w:val="00E82CBD"/>
    <w:rsid w:val="00E836A3"/>
    <w:rsid w:val="00E84350"/>
    <w:rsid w:val="00E8571C"/>
    <w:rsid w:val="00E85D6D"/>
    <w:rsid w:val="00E86E05"/>
    <w:rsid w:val="00E874D0"/>
    <w:rsid w:val="00E91A59"/>
    <w:rsid w:val="00E921DF"/>
    <w:rsid w:val="00E92430"/>
    <w:rsid w:val="00E92607"/>
    <w:rsid w:val="00E941BA"/>
    <w:rsid w:val="00E96A66"/>
    <w:rsid w:val="00E974B1"/>
    <w:rsid w:val="00EA16FF"/>
    <w:rsid w:val="00EA18A6"/>
    <w:rsid w:val="00EA6A23"/>
    <w:rsid w:val="00EA7302"/>
    <w:rsid w:val="00EB153B"/>
    <w:rsid w:val="00EB25C8"/>
    <w:rsid w:val="00EB5273"/>
    <w:rsid w:val="00EB5F57"/>
    <w:rsid w:val="00EC0994"/>
    <w:rsid w:val="00EC15B6"/>
    <w:rsid w:val="00EC189E"/>
    <w:rsid w:val="00EC3C42"/>
    <w:rsid w:val="00EC7520"/>
    <w:rsid w:val="00ED253A"/>
    <w:rsid w:val="00ED3C95"/>
    <w:rsid w:val="00ED3EFF"/>
    <w:rsid w:val="00ED4749"/>
    <w:rsid w:val="00ED4D6B"/>
    <w:rsid w:val="00ED5056"/>
    <w:rsid w:val="00ED6CD7"/>
    <w:rsid w:val="00ED70F5"/>
    <w:rsid w:val="00ED7EB3"/>
    <w:rsid w:val="00EE06FB"/>
    <w:rsid w:val="00EE0FA4"/>
    <w:rsid w:val="00EE1689"/>
    <w:rsid w:val="00EE21ED"/>
    <w:rsid w:val="00EE3A01"/>
    <w:rsid w:val="00EE55D7"/>
    <w:rsid w:val="00EE650E"/>
    <w:rsid w:val="00EE673A"/>
    <w:rsid w:val="00EE702D"/>
    <w:rsid w:val="00EE7CD0"/>
    <w:rsid w:val="00EF015D"/>
    <w:rsid w:val="00EF1269"/>
    <w:rsid w:val="00EF2BEF"/>
    <w:rsid w:val="00EF32D4"/>
    <w:rsid w:val="00EF3625"/>
    <w:rsid w:val="00EF37B0"/>
    <w:rsid w:val="00EF3F25"/>
    <w:rsid w:val="00EF4701"/>
    <w:rsid w:val="00EF5C55"/>
    <w:rsid w:val="00EF5FBE"/>
    <w:rsid w:val="00EF674F"/>
    <w:rsid w:val="00EF6974"/>
    <w:rsid w:val="00EF6DCD"/>
    <w:rsid w:val="00EF7A37"/>
    <w:rsid w:val="00EF7CFB"/>
    <w:rsid w:val="00F005C1"/>
    <w:rsid w:val="00F01232"/>
    <w:rsid w:val="00F03B21"/>
    <w:rsid w:val="00F0506F"/>
    <w:rsid w:val="00F05869"/>
    <w:rsid w:val="00F06C1C"/>
    <w:rsid w:val="00F070A0"/>
    <w:rsid w:val="00F074F7"/>
    <w:rsid w:val="00F102A9"/>
    <w:rsid w:val="00F10DC9"/>
    <w:rsid w:val="00F12471"/>
    <w:rsid w:val="00F13FD1"/>
    <w:rsid w:val="00F15B51"/>
    <w:rsid w:val="00F16ED0"/>
    <w:rsid w:val="00F20516"/>
    <w:rsid w:val="00F2079A"/>
    <w:rsid w:val="00F20D08"/>
    <w:rsid w:val="00F21CE3"/>
    <w:rsid w:val="00F229B2"/>
    <w:rsid w:val="00F23823"/>
    <w:rsid w:val="00F2394B"/>
    <w:rsid w:val="00F23A06"/>
    <w:rsid w:val="00F258C5"/>
    <w:rsid w:val="00F25DB9"/>
    <w:rsid w:val="00F302BB"/>
    <w:rsid w:val="00F32A39"/>
    <w:rsid w:val="00F33407"/>
    <w:rsid w:val="00F345F7"/>
    <w:rsid w:val="00F34AD6"/>
    <w:rsid w:val="00F34C0B"/>
    <w:rsid w:val="00F34C61"/>
    <w:rsid w:val="00F36508"/>
    <w:rsid w:val="00F366AD"/>
    <w:rsid w:val="00F375B0"/>
    <w:rsid w:val="00F41308"/>
    <w:rsid w:val="00F41E02"/>
    <w:rsid w:val="00F4371C"/>
    <w:rsid w:val="00F47EDA"/>
    <w:rsid w:val="00F55576"/>
    <w:rsid w:val="00F55D37"/>
    <w:rsid w:val="00F56532"/>
    <w:rsid w:val="00F56E98"/>
    <w:rsid w:val="00F6074C"/>
    <w:rsid w:val="00F6226D"/>
    <w:rsid w:val="00F65E2C"/>
    <w:rsid w:val="00F6603B"/>
    <w:rsid w:val="00F72B3E"/>
    <w:rsid w:val="00F72C65"/>
    <w:rsid w:val="00F73714"/>
    <w:rsid w:val="00F74B75"/>
    <w:rsid w:val="00F75457"/>
    <w:rsid w:val="00F75E3C"/>
    <w:rsid w:val="00F80144"/>
    <w:rsid w:val="00F80F3F"/>
    <w:rsid w:val="00F81950"/>
    <w:rsid w:val="00F836AA"/>
    <w:rsid w:val="00F83D10"/>
    <w:rsid w:val="00F90523"/>
    <w:rsid w:val="00F912DD"/>
    <w:rsid w:val="00F92517"/>
    <w:rsid w:val="00F96369"/>
    <w:rsid w:val="00F9762C"/>
    <w:rsid w:val="00FA45C5"/>
    <w:rsid w:val="00FA471D"/>
    <w:rsid w:val="00FA5D1D"/>
    <w:rsid w:val="00FA6715"/>
    <w:rsid w:val="00FA6D4D"/>
    <w:rsid w:val="00FA6EF4"/>
    <w:rsid w:val="00FA7444"/>
    <w:rsid w:val="00FA7823"/>
    <w:rsid w:val="00FA7A7A"/>
    <w:rsid w:val="00FB01EF"/>
    <w:rsid w:val="00FB05AF"/>
    <w:rsid w:val="00FB322C"/>
    <w:rsid w:val="00FB331F"/>
    <w:rsid w:val="00FB3727"/>
    <w:rsid w:val="00FB3825"/>
    <w:rsid w:val="00FB496B"/>
    <w:rsid w:val="00FB61D8"/>
    <w:rsid w:val="00FB61EC"/>
    <w:rsid w:val="00FB6C42"/>
    <w:rsid w:val="00FC01C0"/>
    <w:rsid w:val="00FC0346"/>
    <w:rsid w:val="00FC1A86"/>
    <w:rsid w:val="00FC4980"/>
    <w:rsid w:val="00FC549E"/>
    <w:rsid w:val="00FC797D"/>
    <w:rsid w:val="00FC7F56"/>
    <w:rsid w:val="00FD1D31"/>
    <w:rsid w:val="00FD2906"/>
    <w:rsid w:val="00FD310F"/>
    <w:rsid w:val="00FD4470"/>
    <w:rsid w:val="00FD72CC"/>
    <w:rsid w:val="00FD7A61"/>
    <w:rsid w:val="00FE0A8A"/>
    <w:rsid w:val="00FE1E79"/>
    <w:rsid w:val="00FE272B"/>
    <w:rsid w:val="00FE434E"/>
    <w:rsid w:val="00FE60AF"/>
    <w:rsid w:val="00FF07E6"/>
    <w:rsid w:val="00FF0CCA"/>
    <w:rsid w:val="00FF24E8"/>
    <w:rsid w:val="00FF38E3"/>
    <w:rsid w:val="00FF54C7"/>
    <w:rsid w:val="00FF7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3">
    <w:name w:val="heading 3"/>
    <w:basedOn w:val="Normal"/>
    <w:link w:val="Ttulo3Char"/>
    <w:qFormat/>
    <w:rsid w:val="00AF423C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  <w:style w:type="paragraph" w:styleId="Recuodecorpodetexto2">
    <w:name w:val="Body Text Indent 2"/>
    <w:basedOn w:val="Normal"/>
    <w:link w:val="Recuodecorpodetexto2Char"/>
    <w:unhideWhenUsed/>
    <w:rsid w:val="006F5A5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6F5A53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AF423C"/>
    <w:rPr>
      <w:rFonts w:ascii="Arial Unicode MS" w:eastAsia="Arial Unicode MS" w:hAnsi="Arial Unicode MS" w:cs="Arial Unicode MS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0BECB-D78D-498A-B8D6-FA248C11E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1027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2</cp:revision>
  <cp:lastPrinted>2023-10-09T19:52:00Z</cp:lastPrinted>
  <dcterms:created xsi:type="dcterms:W3CDTF">2023-10-16T14:27:00Z</dcterms:created>
  <dcterms:modified xsi:type="dcterms:W3CDTF">2023-10-16T14:27:00Z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