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7D15AB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7D15A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A1454" w:rsidRDefault="000A1454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1.109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1704A6">
        <w:rPr>
          <w:rFonts w:ascii="Arial" w:hAnsi="Arial" w:cs="Arial"/>
          <w:sz w:val="24"/>
          <w:szCs w:val="24"/>
        </w:rPr>
        <w:t>26</w:t>
      </w:r>
      <w:r w:rsidR="000F3D4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1F0F8C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025751"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DISCUSSÃO E </w:t>
      </w:r>
      <w:r w:rsidR="00025751" w:rsidRPr="007E2516">
        <w:rPr>
          <w:rFonts w:ascii="Arial" w:hAnsi="Arial" w:cs="Arial"/>
          <w:b/>
          <w:sz w:val="18"/>
          <w:szCs w:val="18"/>
        </w:rPr>
        <w:t>VOTAÇÃ</w:t>
      </w:r>
      <w:r w:rsidR="00AA34AE" w:rsidRPr="007E2516">
        <w:rPr>
          <w:rFonts w:ascii="Arial" w:hAnsi="Arial" w:cs="Arial"/>
          <w:b/>
          <w:sz w:val="18"/>
          <w:szCs w:val="18"/>
        </w:rPr>
        <w:t>O</w:t>
      </w:r>
      <w:r w:rsidR="00322852" w:rsidRPr="007E2516">
        <w:rPr>
          <w:rFonts w:ascii="Arial" w:hAnsi="Arial" w:cs="Arial"/>
          <w:b/>
          <w:sz w:val="18"/>
          <w:szCs w:val="18"/>
        </w:rPr>
        <w:t xml:space="preserve"> </w:t>
      </w:r>
      <w:r w:rsidR="00C87166" w:rsidRPr="007E2516">
        <w:rPr>
          <w:rFonts w:ascii="Arial" w:hAnsi="Arial" w:cs="Arial"/>
          <w:b/>
          <w:sz w:val="18"/>
          <w:szCs w:val="18"/>
        </w:rPr>
        <w:t xml:space="preserve">DA </w:t>
      </w:r>
      <w:r w:rsidR="00A55435" w:rsidRPr="007E2516">
        <w:rPr>
          <w:rFonts w:ascii="Arial" w:hAnsi="Arial" w:cs="Arial"/>
          <w:b/>
          <w:sz w:val="18"/>
          <w:szCs w:val="18"/>
        </w:rPr>
        <w:t>ATA N° 1.10</w:t>
      </w:r>
      <w:r w:rsidR="001704A6">
        <w:rPr>
          <w:rFonts w:ascii="Arial" w:hAnsi="Arial" w:cs="Arial"/>
          <w:b/>
          <w:sz w:val="18"/>
          <w:szCs w:val="18"/>
        </w:rPr>
        <w:t>8</w:t>
      </w:r>
      <w:r w:rsidR="006A50AF" w:rsidRPr="007E2516">
        <w:rPr>
          <w:rFonts w:ascii="Arial" w:hAnsi="Arial" w:cs="Arial"/>
          <w:b/>
          <w:sz w:val="18"/>
          <w:szCs w:val="18"/>
        </w:rPr>
        <w:t>/</w:t>
      </w:r>
      <w:r w:rsidR="00D31967" w:rsidRPr="007E2516">
        <w:rPr>
          <w:rFonts w:ascii="Arial" w:hAnsi="Arial" w:cs="Arial"/>
          <w:b/>
          <w:sz w:val="18"/>
          <w:szCs w:val="18"/>
        </w:rPr>
        <w:t>202</w:t>
      </w:r>
      <w:r>
        <w:rPr>
          <w:rFonts w:ascii="Arial" w:hAnsi="Arial" w:cs="Arial"/>
          <w:b/>
          <w:sz w:val="18"/>
          <w:szCs w:val="18"/>
        </w:rPr>
        <w:t>4</w:t>
      </w:r>
      <w:r w:rsidR="00AA34AE" w:rsidRPr="007E2516">
        <w:rPr>
          <w:rFonts w:ascii="Arial" w:hAnsi="Arial" w:cs="Arial"/>
          <w:b/>
          <w:sz w:val="18"/>
          <w:szCs w:val="18"/>
        </w:rPr>
        <w:t xml:space="preserve"> DA SESSÃO </w:t>
      </w:r>
      <w:r w:rsidR="001704A6">
        <w:rPr>
          <w:rFonts w:ascii="Arial" w:hAnsi="Arial" w:cs="Arial"/>
          <w:b/>
          <w:sz w:val="18"/>
          <w:szCs w:val="18"/>
        </w:rPr>
        <w:t>ORDINÁRIA</w:t>
      </w:r>
      <w:r w:rsidR="006E303D" w:rsidRPr="007E2516">
        <w:rPr>
          <w:rFonts w:ascii="Arial" w:hAnsi="Arial" w:cs="Arial"/>
          <w:b/>
          <w:sz w:val="18"/>
          <w:szCs w:val="18"/>
        </w:rPr>
        <w:t xml:space="preserve"> </w:t>
      </w:r>
      <w:r w:rsidR="00AA34AE" w:rsidRPr="007E2516">
        <w:rPr>
          <w:rFonts w:ascii="Arial" w:hAnsi="Arial" w:cs="Arial"/>
          <w:b/>
          <w:sz w:val="18"/>
          <w:szCs w:val="18"/>
        </w:rPr>
        <w:t>DO DIA</w:t>
      </w:r>
      <w:r w:rsidR="00424759" w:rsidRPr="007E2516">
        <w:rPr>
          <w:rFonts w:ascii="Arial" w:hAnsi="Arial" w:cs="Arial"/>
          <w:b/>
          <w:sz w:val="18"/>
          <w:szCs w:val="18"/>
        </w:rPr>
        <w:t xml:space="preserve"> </w:t>
      </w:r>
      <w:r w:rsidR="001704A6">
        <w:rPr>
          <w:rFonts w:ascii="Arial" w:hAnsi="Arial" w:cs="Arial"/>
          <w:b/>
          <w:sz w:val="18"/>
          <w:szCs w:val="18"/>
        </w:rPr>
        <w:t>19/02</w:t>
      </w:r>
      <w:r>
        <w:rPr>
          <w:rFonts w:ascii="Arial" w:hAnsi="Arial" w:cs="Arial"/>
          <w:b/>
          <w:sz w:val="18"/>
          <w:szCs w:val="18"/>
        </w:rPr>
        <w:t>/2024</w:t>
      </w:r>
      <w:r w:rsidR="00AA34AE" w:rsidRPr="007E2516">
        <w:rPr>
          <w:rFonts w:ascii="Arial" w:hAnsi="Arial" w:cs="Arial"/>
          <w:b/>
          <w:sz w:val="18"/>
          <w:szCs w:val="18"/>
        </w:rPr>
        <w:t>;</w:t>
      </w:r>
    </w:p>
    <w:p w:rsidR="00D2256D" w:rsidRPr="007E2516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D2256D" w:rsidRPr="007E2516">
        <w:rPr>
          <w:rFonts w:ascii="Arial" w:hAnsi="Arial" w:cs="Arial"/>
          <w:b/>
          <w:sz w:val="18"/>
          <w:szCs w:val="18"/>
        </w:rPr>
        <w:t xml:space="preserve"> LEITURA, DISCU</w:t>
      </w:r>
      <w:r w:rsidR="00946AEC" w:rsidRPr="007E2516">
        <w:rPr>
          <w:rFonts w:ascii="Arial" w:hAnsi="Arial" w:cs="Arial"/>
          <w:b/>
          <w:sz w:val="18"/>
          <w:szCs w:val="18"/>
        </w:rPr>
        <w:t xml:space="preserve">SSÃO E VOTAÇÃO </w:t>
      </w:r>
      <w:r w:rsidR="007658CE" w:rsidRPr="007E2516">
        <w:rPr>
          <w:rFonts w:ascii="Arial" w:hAnsi="Arial" w:cs="Arial"/>
          <w:b/>
          <w:sz w:val="18"/>
          <w:szCs w:val="18"/>
        </w:rPr>
        <w:t>DO</w:t>
      </w:r>
      <w:r w:rsidR="001704A6">
        <w:rPr>
          <w:rFonts w:ascii="Arial" w:hAnsi="Arial" w:cs="Arial"/>
          <w:b/>
          <w:sz w:val="18"/>
          <w:szCs w:val="18"/>
        </w:rPr>
        <w:t>S PARECERES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="001704A6">
        <w:rPr>
          <w:rFonts w:ascii="Arial" w:hAnsi="Arial" w:cs="Arial"/>
          <w:b/>
          <w:sz w:val="18"/>
          <w:szCs w:val="18"/>
        </w:rPr>
        <w:t xml:space="preserve">DO PROJETO DE LEI COMPLEMENTAR </w:t>
      </w:r>
      <w:r>
        <w:rPr>
          <w:rFonts w:ascii="Arial" w:hAnsi="Arial" w:cs="Arial"/>
          <w:b/>
          <w:sz w:val="18"/>
          <w:szCs w:val="18"/>
        </w:rPr>
        <w:t xml:space="preserve">Nº. </w:t>
      </w:r>
      <w:r w:rsidRPr="007E2516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16</w:t>
      </w:r>
      <w:r w:rsidR="001704A6">
        <w:rPr>
          <w:rFonts w:ascii="Arial" w:hAnsi="Arial" w:cs="Arial"/>
          <w:b/>
          <w:sz w:val="18"/>
          <w:szCs w:val="18"/>
        </w:rPr>
        <w:t>6</w:t>
      </w:r>
      <w:r>
        <w:rPr>
          <w:rFonts w:ascii="Arial" w:hAnsi="Arial" w:cs="Arial"/>
          <w:b/>
          <w:sz w:val="18"/>
          <w:szCs w:val="18"/>
        </w:rPr>
        <w:t xml:space="preserve">/2024 </w:t>
      </w:r>
    </w:p>
    <w:p w:rsidR="007658CE" w:rsidRPr="007E2516" w:rsidRDefault="0085215F" w:rsidP="009F4DB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 xml:space="preserve">- </w:t>
      </w:r>
      <w:r w:rsidR="001704A6">
        <w:rPr>
          <w:rFonts w:ascii="Arial" w:hAnsi="Arial" w:cs="Arial"/>
          <w:b/>
          <w:sz w:val="18"/>
          <w:szCs w:val="18"/>
        </w:rPr>
        <w:t>DISCUSSÃO E VOTAÇÃO</w:t>
      </w:r>
      <w:r w:rsidR="001F0F8C">
        <w:rPr>
          <w:rFonts w:ascii="Arial" w:hAnsi="Arial" w:cs="Arial"/>
          <w:b/>
          <w:sz w:val="18"/>
          <w:szCs w:val="18"/>
        </w:rPr>
        <w:t xml:space="preserve"> DO PROJETO DE LEI COMPLEMENTAR </w:t>
      </w:r>
      <w:proofErr w:type="gramStart"/>
      <w:r w:rsidR="001F0F8C">
        <w:rPr>
          <w:rFonts w:ascii="Arial" w:hAnsi="Arial" w:cs="Arial"/>
          <w:b/>
          <w:sz w:val="18"/>
          <w:szCs w:val="18"/>
        </w:rPr>
        <w:t>Nº.</w:t>
      </w:r>
      <w:proofErr w:type="gramEnd"/>
      <w:r w:rsidR="001F0F8C">
        <w:rPr>
          <w:rFonts w:ascii="Arial" w:hAnsi="Arial" w:cs="Arial"/>
          <w:b/>
          <w:sz w:val="18"/>
          <w:szCs w:val="18"/>
        </w:rPr>
        <w:t>166/2024</w:t>
      </w:r>
      <w:r w:rsidR="007658CE" w:rsidRPr="007E2516">
        <w:rPr>
          <w:rFonts w:ascii="Arial" w:hAnsi="Arial" w:cs="Arial"/>
          <w:b/>
          <w:sz w:val="18"/>
          <w:szCs w:val="18"/>
        </w:rPr>
        <w:t>;</w:t>
      </w:r>
    </w:p>
    <w:p w:rsidR="007658CE" w:rsidRDefault="007658CE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 LEITURA</w:t>
      </w:r>
      <w:r w:rsidR="001F0F8C">
        <w:rPr>
          <w:rFonts w:ascii="Arial" w:hAnsi="Arial" w:cs="Arial"/>
          <w:b/>
          <w:sz w:val="18"/>
          <w:szCs w:val="18"/>
        </w:rPr>
        <w:t xml:space="preserve"> </w:t>
      </w:r>
      <w:r w:rsidR="001704A6">
        <w:rPr>
          <w:rFonts w:ascii="Arial" w:hAnsi="Arial" w:cs="Arial"/>
          <w:b/>
          <w:sz w:val="18"/>
          <w:szCs w:val="18"/>
        </w:rPr>
        <w:t xml:space="preserve">DISCUSSÃO E VOTAÇÃO DOS PARECESSERES </w:t>
      </w:r>
      <w:r w:rsidR="001F0F8C">
        <w:rPr>
          <w:rFonts w:ascii="Arial" w:hAnsi="Arial" w:cs="Arial"/>
          <w:b/>
          <w:sz w:val="18"/>
          <w:szCs w:val="18"/>
        </w:rPr>
        <w:t>DO PROJETO DE LEI Nº. 02/2024 DE ORIGEM DO PODER LEGISLATIVO</w:t>
      </w:r>
      <w:r w:rsidRPr="007E2516">
        <w:rPr>
          <w:rFonts w:ascii="Arial" w:hAnsi="Arial" w:cs="Arial"/>
          <w:b/>
          <w:sz w:val="18"/>
          <w:szCs w:val="18"/>
        </w:rPr>
        <w:t>;</w:t>
      </w:r>
    </w:p>
    <w:p w:rsidR="001704A6" w:rsidRPr="007E251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DISCUSSÃO E VOTAÇÃO DO PROJETO DE LEI Nº. 02/2024</w:t>
      </w:r>
    </w:p>
    <w:p w:rsidR="007658CE" w:rsidRPr="007E2516" w:rsidRDefault="007E2516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18"/>
          <w:szCs w:val="18"/>
        </w:rPr>
      </w:pPr>
      <w:r w:rsidRPr="007E2516">
        <w:rPr>
          <w:rFonts w:ascii="Arial" w:hAnsi="Arial" w:cs="Arial"/>
          <w:b/>
          <w:sz w:val="18"/>
          <w:szCs w:val="18"/>
        </w:rPr>
        <w:t>-</w:t>
      </w:r>
      <w:r w:rsidR="001704A6">
        <w:rPr>
          <w:rFonts w:ascii="Arial" w:hAnsi="Arial" w:cs="Arial"/>
          <w:b/>
          <w:sz w:val="18"/>
          <w:szCs w:val="18"/>
        </w:rPr>
        <w:t xml:space="preserve"> LEITURA, DISCUSSÃO E VOTAÇÃO DO OFICIO Nº 030/2024 ENCAMINHADO PELO GABINETE DO PREFEITO;</w:t>
      </w:r>
    </w:p>
    <w:p w:rsidR="007658CE" w:rsidRDefault="001F0F8C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</w:t>
      </w:r>
      <w:r w:rsidR="001704A6">
        <w:rPr>
          <w:rFonts w:ascii="Arial" w:hAnsi="Arial" w:cs="Arial"/>
          <w:b/>
          <w:sz w:val="18"/>
          <w:szCs w:val="18"/>
        </w:rPr>
        <w:t>- LEITURA DO PROJETO DE LEI Nº 1176/2024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LEITURA, DISCUSSÃO E VOTAÇÃO DO OFICIO Nº 020/2024 ENCAMINHADO PELO GABINETE DO PREFEITO;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LEITURA, DISCUSSÃO E VOTAÇÃO DOS PARECERES DO PROJEITO DE LEI Nº 1175/2024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DISCUSSÃO E VOTAÇÃO DO PEOJEITO DE LEI Nº 1175/2024</w:t>
      </w:r>
    </w:p>
    <w:p w:rsidR="001704A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LEITURA DAS PROPOCIÇÕES;</w:t>
      </w:r>
    </w:p>
    <w:p w:rsidR="001704A6" w:rsidRPr="007E2516" w:rsidRDefault="001704A6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- ASSUNTOS PESSSOAIS;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55640C" w:rsidRPr="007E2516">
        <w:rPr>
          <w:rFonts w:ascii="Arial" w:hAnsi="Arial" w:cs="Arial"/>
          <w:sz w:val="20"/>
          <w:szCs w:val="20"/>
        </w:rPr>
        <w:t xml:space="preserve">, </w:t>
      </w:r>
      <w:r w:rsidR="001704A6">
        <w:rPr>
          <w:rFonts w:ascii="Arial" w:hAnsi="Arial" w:cs="Arial"/>
          <w:sz w:val="20"/>
          <w:szCs w:val="20"/>
        </w:rPr>
        <w:t>26</w:t>
      </w:r>
      <w:r w:rsidR="00D2256D" w:rsidRPr="007E2516">
        <w:rPr>
          <w:rFonts w:ascii="Arial" w:hAnsi="Arial" w:cs="Arial"/>
          <w:sz w:val="20"/>
          <w:szCs w:val="20"/>
        </w:rPr>
        <w:t xml:space="preserve"> de </w:t>
      </w:r>
      <w:r w:rsidR="001F0F8C">
        <w:rPr>
          <w:rFonts w:ascii="Arial" w:hAnsi="Arial" w:cs="Arial"/>
          <w:sz w:val="20"/>
          <w:szCs w:val="20"/>
        </w:rPr>
        <w:t>fevereiro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1F0F8C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1F0F8C" w:rsidP="001F0F8C">
      <w:pPr>
        <w:spacing w:after="240" w:line="240" w:lineRule="atLeast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A1454"/>
    <w:rsid w:val="000C20EA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55A62"/>
    <w:rsid w:val="001704A6"/>
    <w:rsid w:val="00170D53"/>
    <w:rsid w:val="00184BA5"/>
    <w:rsid w:val="0019712F"/>
    <w:rsid w:val="001B7A7F"/>
    <w:rsid w:val="001C76A5"/>
    <w:rsid w:val="001D04AE"/>
    <w:rsid w:val="001E53BC"/>
    <w:rsid w:val="001F0F8C"/>
    <w:rsid w:val="00206C7E"/>
    <w:rsid w:val="00210735"/>
    <w:rsid w:val="00214CB0"/>
    <w:rsid w:val="002346CA"/>
    <w:rsid w:val="00237597"/>
    <w:rsid w:val="0029029C"/>
    <w:rsid w:val="002C5681"/>
    <w:rsid w:val="002D227E"/>
    <w:rsid w:val="002E7CC7"/>
    <w:rsid w:val="002F7A87"/>
    <w:rsid w:val="00301C08"/>
    <w:rsid w:val="003050E7"/>
    <w:rsid w:val="00307587"/>
    <w:rsid w:val="0031168B"/>
    <w:rsid w:val="00322852"/>
    <w:rsid w:val="0035535E"/>
    <w:rsid w:val="00355F5A"/>
    <w:rsid w:val="00360A7D"/>
    <w:rsid w:val="00364F54"/>
    <w:rsid w:val="00381705"/>
    <w:rsid w:val="00384C03"/>
    <w:rsid w:val="003866C5"/>
    <w:rsid w:val="003A6467"/>
    <w:rsid w:val="003B1A8E"/>
    <w:rsid w:val="003B4F28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940ED"/>
    <w:rsid w:val="006A1D29"/>
    <w:rsid w:val="006A50AF"/>
    <w:rsid w:val="006B2E14"/>
    <w:rsid w:val="006B3018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257E"/>
    <w:rsid w:val="00757AD5"/>
    <w:rsid w:val="007658CE"/>
    <w:rsid w:val="007767A7"/>
    <w:rsid w:val="00782EA0"/>
    <w:rsid w:val="007C66E0"/>
    <w:rsid w:val="007C700C"/>
    <w:rsid w:val="007D15AB"/>
    <w:rsid w:val="007D78DA"/>
    <w:rsid w:val="007E2516"/>
    <w:rsid w:val="00806E17"/>
    <w:rsid w:val="00823D89"/>
    <w:rsid w:val="00827437"/>
    <w:rsid w:val="00845C45"/>
    <w:rsid w:val="0085215F"/>
    <w:rsid w:val="00860602"/>
    <w:rsid w:val="008E4723"/>
    <w:rsid w:val="008F6E57"/>
    <w:rsid w:val="00927041"/>
    <w:rsid w:val="00946AEC"/>
    <w:rsid w:val="009514A9"/>
    <w:rsid w:val="00960F78"/>
    <w:rsid w:val="00994E2B"/>
    <w:rsid w:val="009A271C"/>
    <w:rsid w:val="009B428A"/>
    <w:rsid w:val="009C2C69"/>
    <w:rsid w:val="009C6C03"/>
    <w:rsid w:val="009F4DB6"/>
    <w:rsid w:val="00A00D8B"/>
    <w:rsid w:val="00A26E9E"/>
    <w:rsid w:val="00A30126"/>
    <w:rsid w:val="00A340AE"/>
    <w:rsid w:val="00A51115"/>
    <w:rsid w:val="00A55435"/>
    <w:rsid w:val="00A73CEB"/>
    <w:rsid w:val="00A74C90"/>
    <w:rsid w:val="00A848D5"/>
    <w:rsid w:val="00AA19E2"/>
    <w:rsid w:val="00AA34AE"/>
    <w:rsid w:val="00AB7EFF"/>
    <w:rsid w:val="00AC75DA"/>
    <w:rsid w:val="00AD2675"/>
    <w:rsid w:val="00B16FEC"/>
    <w:rsid w:val="00B2155F"/>
    <w:rsid w:val="00B8000B"/>
    <w:rsid w:val="00B944D4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2256D"/>
    <w:rsid w:val="00D31967"/>
    <w:rsid w:val="00D34CFD"/>
    <w:rsid w:val="00D55104"/>
    <w:rsid w:val="00D96322"/>
    <w:rsid w:val="00DB2BC7"/>
    <w:rsid w:val="00DC1E63"/>
    <w:rsid w:val="00DD0A22"/>
    <w:rsid w:val="00DD0DA3"/>
    <w:rsid w:val="00DE2AC9"/>
    <w:rsid w:val="00E138E0"/>
    <w:rsid w:val="00E31A38"/>
    <w:rsid w:val="00E33157"/>
    <w:rsid w:val="00E449D2"/>
    <w:rsid w:val="00E62536"/>
    <w:rsid w:val="00E648F7"/>
    <w:rsid w:val="00E77059"/>
    <w:rsid w:val="00E95A26"/>
    <w:rsid w:val="00EB02D6"/>
    <w:rsid w:val="00EC50E4"/>
    <w:rsid w:val="00F22A47"/>
    <w:rsid w:val="00F406BE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1923</Words>
  <Characters>10387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2023-11-20T18:53:00Z</cp:lastPrinted>
  <dcterms:created xsi:type="dcterms:W3CDTF">2024-02-26T12:59:00Z</dcterms:created>
  <dcterms:modified xsi:type="dcterms:W3CDTF">2024-02-26T12:59:00Z</dcterms:modified>
</cp:coreProperties>
</file>