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FF706E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FF706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574381" w:rsidRDefault="00574381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574381">
        <w:rPr>
          <w:rFonts w:ascii="Arial" w:hAnsi="Arial" w:cs="Arial"/>
          <w:b/>
          <w:sz w:val="28"/>
          <w:szCs w:val="28"/>
        </w:rPr>
        <w:t>70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BF4338" w:rsidRPr="002F17B4">
        <w:rPr>
          <w:rFonts w:ascii="Arial" w:hAnsi="Arial" w:cs="Arial"/>
          <w:sz w:val="20"/>
          <w:szCs w:val="20"/>
        </w:rPr>
        <w:t xml:space="preserve"> </w:t>
      </w:r>
      <w:r w:rsidR="00574381">
        <w:rPr>
          <w:rFonts w:ascii="Arial" w:hAnsi="Arial" w:cs="Arial"/>
          <w:sz w:val="20"/>
          <w:szCs w:val="20"/>
        </w:rPr>
        <w:t>12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DF1611">
        <w:rPr>
          <w:rFonts w:ascii="Arial" w:hAnsi="Arial" w:cs="Arial"/>
          <w:sz w:val="20"/>
          <w:szCs w:val="20"/>
        </w:rPr>
        <w:t>Maio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A662D" w:rsidRDefault="00A429F6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DIS</w:t>
      </w:r>
      <w:r w:rsidR="00BB77E5" w:rsidRPr="002F17B4">
        <w:rPr>
          <w:rFonts w:ascii="Arial" w:hAnsi="Arial" w:cs="Arial"/>
          <w:sz w:val="18"/>
          <w:szCs w:val="18"/>
        </w:rPr>
        <w:t xml:space="preserve">CUSSÃO </w:t>
      </w:r>
      <w:r w:rsidR="000B5ECD">
        <w:rPr>
          <w:rFonts w:ascii="Arial" w:hAnsi="Arial" w:cs="Arial"/>
          <w:sz w:val="18"/>
          <w:szCs w:val="18"/>
        </w:rPr>
        <w:t>E VOTAÇÃO DA ATA N° 1.16</w:t>
      </w:r>
      <w:r w:rsidR="00574381">
        <w:rPr>
          <w:rFonts w:ascii="Arial" w:hAnsi="Arial" w:cs="Arial"/>
          <w:sz w:val="18"/>
          <w:szCs w:val="18"/>
        </w:rPr>
        <w:t>9</w:t>
      </w:r>
      <w:r w:rsidRPr="002F17B4">
        <w:rPr>
          <w:rFonts w:ascii="Arial" w:hAnsi="Arial" w:cs="Arial"/>
          <w:sz w:val="18"/>
          <w:szCs w:val="18"/>
        </w:rPr>
        <w:t>/20</w:t>
      </w:r>
      <w:r w:rsidR="00DC1B44" w:rsidRPr="002F17B4">
        <w:rPr>
          <w:rFonts w:ascii="Arial" w:hAnsi="Arial" w:cs="Arial"/>
          <w:sz w:val="18"/>
          <w:szCs w:val="18"/>
        </w:rPr>
        <w:t>25</w:t>
      </w:r>
      <w:r w:rsidR="00981AF2" w:rsidRPr="002F17B4">
        <w:rPr>
          <w:rFonts w:ascii="Arial" w:hAnsi="Arial" w:cs="Arial"/>
          <w:sz w:val="18"/>
          <w:szCs w:val="18"/>
        </w:rPr>
        <w:t xml:space="preserve"> DA SESSÃO ORDINARIA DO DIA </w:t>
      </w:r>
      <w:r w:rsidR="001904CA">
        <w:rPr>
          <w:rFonts w:ascii="Arial" w:hAnsi="Arial" w:cs="Arial"/>
          <w:sz w:val="18"/>
          <w:szCs w:val="18"/>
        </w:rPr>
        <w:t>05</w:t>
      </w:r>
      <w:r w:rsidR="00657106" w:rsidRPr="002F17B4">
        <w:rPr>
          <w:rFonts w:ascii="Arial" w:hAnsi="Arial" w:cs="Arial"/>
          <w:sz w:val="18"/>
          <w:szCs w:val="18"/>
        </w:rPr>
        <w:t xml:space="preserve"> </w:t>
      </w:r>
      <w:r w:rsidR="00ED6E1D" w:rsidRPr="002F17B4">
        <w:rPr>
          <w:rFonts w:ascii="Arial" w:hAnsi="Arial" w:cs="Arial"/>
          <w:sz w:val="18"/>
          <w:szCs w:val="18"/>
        </w:rPr>
        <w:t xml:space="preserve">DE </w:t>
      </w:r>
      <w:r w:rsidR="00574381">
        <w:rPr>
          <w:rFonts w:ascii="Arial" w:hAnsi="Arial" w:cs="Arial"/>
          <w:sz w:val="18"/>
          <w:szCs w:val="18"/>
        </w:rPr>
        <w:t>MAIO</w:t>
      </w:r>
      <w:r w:rsidRPr="002F17B4">
        <w:rPr>
          <w:rFonts w:ascii="Arial" w:hAnsi="Arial" w:cs="Arial"/>
          <w:sz w:val="18"/>
          <w:szCs w:val="18"/>
        </w:rPr>
        <w:t xml:space="preserve"> DE 2025</w:t>
      </w:r>
      <w:r w:rsidR="00AF56E4" w:rsidRPr="002F17B4">
        <w:rPr>
          <w:rFonts w:ascii="Arial" w:hAnsi="Arial" w:cs="Arial"/>
          <w:sz w:val="18"/>
          <w:szCs w:val="18"/>
        </w:rPr>
        <w:t>;</w:t>
      </w:r>
    </w:p>
    <w:p w:rsidR="00781D97" w:rsidRDefault="00574381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</w:t>
      </w:r>
      <w:r w:rsidR="001904CA">
        <w:rPr>
          <w:rFonts w:ascii="Arial" w:hAnsi="Arial" w:cs="Arial"/>
          <w:sz w:val="18"/>
          <w:szCs w:val="18"/>
        </w:rPr>
        <w:t>, DISCUSSÃO E VOTAÇÃO</w:t>
      </w:r>
      <w:r>
        <w:rPr>
          <w:rFonts w:ascii="Arial" w:hAnsi="Arial" w:cs="Arial"/>
          <w:sz w:val="18"/>
          <w:szCs w:val="18"/>
        </w:rPr>
        <w:t xml:space="preserve"> DO OFICIO Nº48/2025 ENCAMINHADO PELO CRAS BEM VIVER;</w:t>
      </w:r>
    </w:p>
    <w:p w:rsidR="000B5ECD" w:rsidRDefault="00DF1611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LEITURA, DISCUSSÃO E VOTAÇÃO DOS PARECERES DO PROJETO DE LEI Nº 1</w:t>
      </w:r>
      <w:r w:rsidR="00574381">
        <w:rPr>
          <w:rFonts w:ascii="Arial" w:hAnsi="Arial" w:cs="Arial"/>
          <w:sz w:val="18"/>
          <w:szCs w:val="18"/>
        </w:rPr>
        <w:t>.21</w:t>
      </w:r>
      <w:r>
        <w:rPr>
          <w:rFonts w:ascii="Arial" w:hAnsi="Arial" w:cs="Arial"/>
          <w:sz w:val="18"/>
          <w:szCs w:val="18"/>
        </w:rPr>
        <w:t>8/2025;</w:t>
      </w:r>
    </w:p>
    <w:p w:rsidR="00574381" w:rsidRDefault="00574381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DISCUSSÃO E VOTAÇÃO DO PROJETO DE LEI Nº 1.218/2025</w:t>
      </w:r>
    </w:p>
    <w:p w:rsidR="00574381" w:rsidRDefault="00574381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LEITURA, DISCUSSÃO E VOTAÇÃO DOS PARECERES DO PROJETO DE EMENDA A LEI ORGÂNICA MUNICIPAL Nº 016/2025;</w:t>
      </w:r>
    </w:p>
    <w:p w:rsidR="00574381" w:rsidRDefault="00574381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LEITURA, DISCUSSÃO E VOTAÇÃO DOS PA</w:t>
      </w:r>
      <w:r w:rsidR="001904CA">
        <w:rPr>
          <w:rFonts w:ascii="Arial" w:hAnsi="Arial" w:cs="Arial"/>
          <w:sz w:val="18"/>
          <w:szCs w:val="18"/>
        </w:rPr>
        <w:t>RECERES DO PROJETO DE LEI COMPLEMENTAR 03/2025 DE ORIGEM DO PODER LEGISLATIVO;</w:t>
      </w:r>
    </w:p>
    <w:p w:rsidR="00981AF2" w:rsidRPr="002F17B4" w:rsidRDefault="00981AF2" w:rsidP="002F17B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ASSUNTOS PESSOAIS;</w:t>
      </w:r>
    </w:p>
    <w:p w:rsidR="00981AF2" w:rsidRPr="002F17B4" w:rsidRDefault="00981AF2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ASSUNTOS DA PRESIDENCIA;</w:t>
      </w: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1904CA">
        <w:rPr>
          <w:rFonts w:ascii="Arial" w:hAnsi="Arial" w:cs="Arial"/>
          <w:sz w:val="20"/>
          <w:szCs w:val="20"/>
        </w:rPr>
        <w:t>12</w:t>
      </w:r>
      <w:r w:rsidR="00EF0C99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DF1611">
        <w:rPr>
          <w:rFonts w:ascii="Arial" w:hAnsi="Arial" w:cs="Arial"/>
          <w:sz w:val="20"/>
          <w:szCs w:val="20"/>
        </w:rPr>
        <w:t>Maio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04CA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84A"/>
    <w:rsid w:val="00540979"/>
    <w:rsid w:val="00544642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43040"/>
    <w:rsid w:val="006452EE"/>
    <w:rsid w:val="0064696E"/>
    <w:rsid w:val="00652A2B"/>
    <w:rsid w:val="00657106"/>
    <w:rsid w:val="00661BE5"/>
    <w:rsid w:val="006646DA"/>
    <w:rsid w:val="006737D9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692A"/>
    <w:rsid w:val="006F6A97"/>
    <w:rsid w:val="00713065"/>
    <w:rsid w:val="00714B50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3016A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71B4"/>
    <w:rsid w:val="00BB77E5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164C"/>
    <w:rsid w:val="00CD4E78"/>
    <w:rsid w:val="00CE373B"/>
    <w:rsid w:val="00CF0658"/>
    <w:rsid w:val="00CF3C43"/>
    <w:rsid w:val="00CF7A0C"/>
    <w:rsid w:val="00D11BFA"/>
    <w:rsid w:val="00D14B06"/>
    <w:rsid w:val="00D152F5"/>
    <w:rsid w:val="00D21501"/>
    <w:rsid w:val="00D2256D"/>
    <w:rsid w:val="00D31967"/>
    <w:rsid w:val="00D33068"/>
    <w:rsid w:val="00D34CFD"/>
    <w:rsid w:val="00D55104"/>
    <w:rsid w:val="00D556CA"/>
    <w:rsid w:val="00D70D12"/>
    <w:rsid w:val="00D75C51"/>
    <w:rsid w:val="00D80060"/>
    <w:rsid w:val="00D81D10"/>
    <w:rsid w:val="00D96322"/>
    <w:rsid w:val="00D96EB5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0C99"/>
    <w:rsid w:val="00EF19E3"/>
    <w:rsid w:val="00F023C3"/>
    <w:rsid w:val="00F11A9D"/>
    <w:rsid w:val="00F21489"/>
    <w:rsid w:val="00F22A47"/>
    <w:rsid w:val="00F3309B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1889</Words>
  <Characters>10206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2025-04-11T17:43:00Z</cp:lastPrinted>
  <dcterms:created xsi:type="dcterms:W3CDTF">2025-05-12T11:22:00Z</dcterms:created>
  <dcterms:modified xsi:type="dcterms:W3CDTF">2025-05-12T11:22:00Z</dcterms:modified>
</cp:coreProperties>
</file>