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5117C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5117C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52378E" w:rsidRDefault="0052378E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52378E">
        <w:rPr>
          <w:rFonts w:ascii="Arial" w:hAnsi="Arial" w:cs="Arial"/>
          <w:b/>
          <w:sz w:val="28"/>
          <w:szCs w:val="28"/>
        </w:rPr>
        <w:t>84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52378E">
        <w:rPr>
          <w:rFonts w:ascii="Arial" w:hAnsi="Arial" w:cs="Arial"/>
          <w:sz w:val="20"/>
          <w:szCs w:val="20"/>
        </w:rPr>
        <w:t>11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A13A19">
        <w:rPr>
          <w:rFonts w:ascii="Arial" w:hAnsi="Arial" w:cs="Arial"/>
          <w:sz w:val="20"/>
          <w:szCs w:val="20"/>
        </w:rPr>
        <w:t>Agosto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27B76" w:rsidRDefault="00A429F6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DIS</w:t>
      </w:r>
      <w:r w:rsidR="00BB77E5" w:rsidRPr="00A27B76">
        <w:rPr>
          <w:rFonts w:ascii="Arial" w:hAnsi="Arial" w:cs="Arial"/>
          <w:sz w:val="20"/>
          <w:szCs w:val="20"/>
        </w:rPr>
        <w:t xml:space="preserve">CUSSÃO </w:t>
      </w:r>
      <w:r w:rsidR="00A13A19">
        <w:rPr>
          <w:rFonts w:ascii="Arial" w:hAnsi="Arial" w:cs="Arial"/>
          <w:sz w:val="20"/>
          <w:szCs w:val="20"/>
        </w:rPr>
        <w:t>E VOTAÇÃO DA ATA N° 1.18</w:t>
      </w:r>
      <w:r w:rsidR="0052378E">
        <w:rPr>
          <w:rFonts w:ascii="Arial" w:hAnsi="Arial" w:cs="Arial"/>
          <w:sz w:val="20"/>
          <w:szCs w:val="20"/>
        </w:rPr>
        <w:t>3</w:t>
      </w:r>
      <w:r w:rsidRPr="00A27B76">
        <w:rPr>
          <w:rFonts w:ascii="Arial" w:hAnsi="Arial" w:cs="Arial"/>
          <w:sz w:val="20"/>
          <w:szCs w:val="20"/>
        </w:rPr>
        <w:t>/20</w:t>
      </w:r>
      <w:r w:rsidR="00DC1B44" w:rsidRPr="00A27B76">
        <w:rPr>
          <w:rFonts w:ascii="Arial" w:hAnsi="Arial" w:cs="Arial"/>
          <w:sz w:val="20"/>
          <w:szCs w:val="20"/>
        </w:rPr>
        <w:t>25</w:t>
      </w:r>
      <w:r w:rsidR="00981AF2" w:rsidRPr="00A27B76">
        <w:rPr>
          <w:rFonts w:ascii="Arial" w:hAnsi="Arial" w:cs="Arial"/>
          <w:sz w:val="20"/>
          <w:szCs w:val="20"/>
        </w:rPr>
        <w:t xml:space="preserve"> DA SESSÃO ORDINARIA DO DIA </w:t>
      </w:r>
      <w:r w:rsidR="0052378E">
        <w:rPr>
          <w:rFonts w:ascii="Arial" w:hAnsi="Arial" w:cs="Arial"/>
          <w:sz w:val="20"/>
          <w:szCs w:val="20"/>
        </w:rPr>
        <w:t>04</w:t>
      </w:r>
      <w:r w:rsidR="00947BD8" w:rsidRPr="00A27B76">
        <w:rPr>
          <w:rFonts w:ascii="Arial" w:hAnsi="Arial" w:cs="Arial"/>
          <w:sz w:val="20"/>
          <w:szCs w:val="20"/>
        </w:rPr>
        <w:t xml:space="preserve"> </w:t>
      </w:r>
      <w:r w:rsidR="00ED6E1D" w:rsidRPr="00A27B76">
        <w:rPr>
          <w:rFonts w:ascii="Arial" w:hAnsi="Arial" w:cs="Arial"/>
          <w:sz w:val="20"/>
          <w:szCs w:val="20"/>
        </w:rPr>
        <w:t xml:space="preserve">DE </w:t>
      </w:r>
      <w:r w:rsidR="0052378E">
        <w:rPr>
          <w:rFonts w:ascii="Arial" w:hAnsi="Arial" w:cs="Arial"/>
          <w:sz w:val="20"/>
          <w:szCs w:val="20"/>
        </w:rPr>
        <w:t>AGOSTO</w:t>
      </w:r>
      <w:r w:rsidRPr="00A27B76">
        <w:rPr>
          <w:rFonts w:ascii="Arial" w:hAnsi="Arial" w:cs="Arial"/>
          <w:sz w:val="20"/>
          <w:szCs w:val="20"/>
        </w:rPr>
        <w:t xml:space="preserve"> DE 2025</w:t>
      </w:r>
      <w:r w:rsidR="00AF56E4" w:rsidRPr="00A27B76">
        <w:rPr>
          <w:rFonts w:ascii="Arial" w:hAnsi="Arial" w:cs="Arial"/>
          <w:sz w:val="20"/>
          <w:szCs w:val="20"/>
        </w:rPr>
        <w:t>;</w:t>
      </w:r>
    </w:p>
    <w:p w:rsidR="00B4789E" w:rsidRDefault="00A13A19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B4789E">
        <w:rPr>
          <w:rFonts w:ascii="Arial" w:hAnsi="Arial" w:cs="Arial"/>
          <w:sz w:val="20"/>
          <w:szCs w:val="20"/>
        </w:rPr>
        <w:t>VOTAÇÃO PARA VICE-PRESIDENTE DA MESA DIRETORA DE 2025;</w:t>
      </w:r>
    </w:p>
    <w:p w:rsidR="00B4789E" w:rsidRDefault="00B4789E" w:rsidP="00B4789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A13A19">
        <w:rPr>
          <w:rFonts w:ascii="Arial" w:hAnsi="Arial" w:cs="Arial"/>
          <w:sz w:val="20"/>
          <w:szCs w:val="20"/>
        </w:rPr>
        <w:t xml:space="preserve">DISCUSSAO E VOTAÇÃO </w:t>
      </w:r>
      <w:r>
        <w:rPr>
          <w:rFonts w:ascii="Arial" w:hAnsi="Arial" w:cs="Arial"/>
          <w:sz w:val="20"/>
          <w:szCs w:val="20"/>
        </w:rPr>
        <w:t>DO PROJETO DE LEI N° 1.229/2025;</w:t>
      </w:r>
    </w:p>
    <w:p w:rsidR="005512D8" w:rsidRDefault="005512D8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A13A19">
        <w:rPr>
          <w:rFonts w:ascii="Arial" w:hAnsi="Arial" w:cs="Arial"/>
          <w:sz w:val="20"/>
          <w:szCs w:val="20"/>
        </w:rPr>
        <w:t xml:space="preserve">, DISCUSSAO E VOTAÇÃO DOS PARECERES DO </w:t>
      </w:r>
      <w:r>
        <w:rPr>
          <w:rFonts w:ascii="Arial" w:hAnsi="Arial" w:cs="Arial"/>
          <w:sz w:val="20"/>
          <w:szCs w:val="20"/>
        </w:rPr>
        <w:t>PROJETO DE LEI N°</w:t>
      </w:r>
      <w:r w:rsidR="003743A0">
        <w:rPr>
          <w:rFonts w:ascii="Arial" w:hAnsi="Arial" w:cs="Arial"/>
          <w:sz w:val="20"/>
          <w:szCs w:val="20"/>
        </w:rPr>
        <w:t xml:space="preserve"> 1.228</w:t>
      </w:r>
      <w:r>
        <w:rPr>
          <w:rFonts w:ascii="Arial" w:hAnsi="Arial" w:cs="Arial"/>
          <w:sz w:val="20"/>
          <w:szCs w:val="20"/>
        </w:rPr>
        <w:t>/2025;</w:t>
      </w:r>
    </w:p>
    <w:p w:rsidR="00A13A19" w:rsidRDefault="00A13A19" w:rsidP="00A13A1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DOS PA</w:t>
      </w:r>
      <w:r w:rsidR="00B4789E">
        <w:rPr>
          <w:rFonts w:ascii="Arial" w:hAnsi="Arial" w:cs="Arial"/>
          <w:sz w:val="20"/>
          <w:szCs w:val="20"/>
        </w:rPr>
        <w:t>RECES DO PROJETO DE LEI N° 1.230</w:t>
      </w:r>
      <w:r>
        <w:rPr>
          <w:rFonts w:ascii="Arial" w:hAnsi="Arial" w:cs="Arial"/>
          <w:sz w:val="20"/>
          <w:szCs w:val="20"/>
        </w:rPr>
        <w:t>/2025;</w:t>
      </w:r>
    </w:p>
    <w:p w:rsidR="00A13A19" w:rsidRDefault="00A13A19" w:rsidP="00A13A1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B4789E">
        <w:rPr>
          <w:rFonts w:ascii="Arial" w:hAnsi="Arial" w:cs="Arial"/>
          <w:sz w:val="20"/>
          <w:szCs w:val="20"/>
        </w:rPr>
        <w:t>, DISCUSSAO E VOTAÇÃO DO OFICIO N° 128</w:t>
      </w:r>
      <w:r>
        <w:rPr>
          <w:rFonts w:ascii="Arial" w:hAnsi="Arial" w:cs="Arial"/>
          <w:sz w:val="20"/>
          <w:szCs w:val="20"/>
        </w:rPr>
        <w:t>/2025 ENCAMINHADO PELO GABINETE DO PREFEITO</w:t>
      </w:r>
      <w:r w:rsidR="00B4789E">
        <w:rPr>
          <w:rFonts w:ascii="Arial" w:hAnsi="Arial" w:cs="Arial"/>
          <w:sz w:val="20"/>
          <w:szCs w:val="20"/>
        </w:rPr>
        <w:t xml:space="preserve"> EM REGIME DE URGÊNCIA</w:t>
      </w:r>
      <w:r>
        <w:rPr>
          <w:rFonts w:ascii="Arial" w:hAnsi="Arial" w:cs="Arial"/>
          <w:sz w:val="20"/>
          <w:szCs w:val="20"/>
        </w:rPr>
        <w:t>;</w:t>
      </w:r>
    </w:p>
    <w:p w:rsidR="00A13A19" w:rsidRDefault="00A13A19" w:rsidP="00A13A1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</w:t>
      </w:r>
      <w:r w:rsidR="00B4789E">
        <w:rPr>
          <w:rFonts w:ascii="Arial" w:hAnsi="Arial" w:cs="Arial"/>
          <w:sz w:val="20"/>
          <w:szCs w:val="20"/>
        </w:rPr>
        <w:t>EITURA DO PROJETO DE LEI Nº 1.231</w:t>
      </w:r>
      <w:r>
        <w:rPr>
          <w:rFonts w:ascii="Arial" w:hAnsi="Arial" w:cs="Arial"/>
          <w:sz w:val="20"/>
          <w:szCs w:val="20"/>
        </w:rPr>
        <w:t>/2025;</w:t>
      </w:r>
    </w:p>
    <w:p w:rsidR="00B4789E" w:rsidRDefault="00B4789E" w:rsidP="00A13A1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Nº 1.232/2025;</w:t>
      </w:r>
    </w:p>
    <w:p w:rsidR="00981AF2" w:rsidRPr="00A27B76" w:rsidRDefault="00981AF2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PESSOAIS;</w:t>
      </w:r>
    </w:p>
    <w:p w:rsidR="00981AF2" w:rsidRPr="00A27B76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B4789E">
        <w:rPr>
          <w:rFonts w:ascii="Arial" w:hAnsi="Arial" w:cs="Arial"/>
          <w:sz w:val="20"/>
          <w:szCs w:val="20"/>
        </w:rPr>
        <w:t>11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A13A19">
        <w:rPr>
          <w:rFonts w:ascii="Arial" w:hAnsi="Arial" w:cs="Arial"/>
          <w:sz w:val="20"/>
          <w:szCs w:val="20"/>
        </w:rPr>
        <w:t>Agosto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1902</Words>
  <Characters>10275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CONTABILIDADE</cp:lastModifiedBy>
  <cp:revision>2</cp:revision>
  <cp:lastPrinted>2025-06-13T17:18:00Z</cp:lastPrinted>
  <dcterms:created xsi:type="dcterms:W3CDTF">2025-08-11T11:47:00Z</dcterms:created>
  <dcterms:modified xsi:type="dcterms:W3CDTF">2025-08-11T11:47:00Z</dcterms:modified>
</cp:coreProperties>
</file>