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2101B9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9E4AC1">
        <w:rPr>
          <w:b/>
          <w:szCs w:val="24"/>
        </w:rPr>
        <w:t>998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9A2E01">
        <w:rPr>
          <w:b/>
          <w:szCs w:val="24"/>
        </w:rPr>
        <w:t>09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53414C">
        <w:rPr>
          <w:b/>
          <w:szCs w:val="24"/>
        </w:rPr>
        <w:t>AGOSTO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EC0994" w:rsidRPr="00B03622">
        <w:rPr>
          <w:rFonts w:cs="Arial"/>
          <w:b/>
          <w:szCs w:val="24"/>
        </w:rPr>
        <w:t>9</w:t>
      </w:r>
      <w:r w:rsidR="009A2E01">
        <w:rPr>
          <w:rFonts w:cs="Arial"/>
          <w:b/>
          <w:szCs w:val="24"/>
        </w:rPr>
        <w:t>98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9A2E01">
        <w:rPr>
          <w:rFonts w:cs="Arial"/>
          <w:b/>
          <w:szCs w:val="24"/>
        </w:rPr>
        <w:t>09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53414C">
        <w:rPr>
          <w:rFonts w:cs="Arial"/>
          <w:b/>
          <w:szCs w:val="24"/>
        </w:rPr>
        <w:t>agosto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9A2E01">
        <w:rPr>
          <w:rFonts w:cs="Arial"/>
          <w:b/>
          <w:szCs w:val="24"/>
        </w:rPr>
        <w:t>97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9A2E01">
        <w:rPr>
          <w:rFonts w:cs="Arial"/>
          <w:b/>
          <w:szCs w:val="24"/>
        </w:rPr>
        <w:t>02</w:t>
      </w:r>
      <w:r w:rsidR="0051694B" w:rsidRPr="00B03622">
        <w:rPr>
          <w:rFonts w:cs="Arial"/>
          <w:b/>
          <w:szCs w:val="24"/>
        </w:rPr>
        <w:t xml:space="preserve"> de </w:t>
      </w:r>
      <w:r w:rsidR="009A2E01">
        <w:rPr>
          <w:rFonts w:cs="Arial"/>
          <w:b/>
          <w:szCs w:val="24"/>
        </w:rPr>
        <w:t>agosto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Pr="004024ED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8E4AC6">
        <w:rPr>
          <w:rFonts w:cs="Arial"/>
          <w:b/>
          <w:szCs w:val="24"/>
        </w:rPr>
        <w:t>9</w:t>
      </w:r>
      <w:r w:rsidR="009A2E01">
        <w:rPr>
          <w:rFonts w:cs="Arial"/>
          <w:b/>
          <w:szCs w:val="24"/>
        </w:rPr>
        <w:t>7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F10DC9" w:rsidRDefault="00F10DC9" w:rsidP="001D1435">
      <w:pPr>
        <w:spacing w:line="600" w:lineRule="auto"/>
        <w:jc w:val="both"/>
        <w:rPr>
          <w:color w:val="000000"/>
          <w:sz w:val="27"/>
          <w:szCs w:val="27"/>
        </w:rPr>
      </w:pPr>
      <w:r>
        <w:rPr>
          <w:rFonts w:cs="Arial"/>
          <w:b/>
          <w:szCs w:val="24"/>
        </w:rPr>
        <w:t>(   ) Solicito a leitura dos pareceres das comissões ref</w:t>
      </w:r>
      <w:r w:rsidR="009A2E01">
        <w:rPr>
          <w:rFonts w:cs="Arial"/>
          <w:b/>
          <w:szCs w:val="24"/>
        </w:rPr>
        <w:t>erente ao Projeto de lei n° 1</w:t>
      </w:r>
      <w:r w:rsidR="001E7A67">
        <w:rPr>
          <w:rFonts w:cs="Arial"/>
          <w:b/>
          <w:szCs w:val="24"/>
        </w:rPr>
        <w:t>.</w:t>
      </w:r>
      <w:r w:rsidR="009A2E01">
        <w:rPr>
          <w:rFonts w:cs="Arial"/>
          <w:b/>
          <w:szCs w:val="24"/>
        </w:rPr>
        <w:t>027</w:t>
      </w:r>
      <w:r>
        <w:rPr>
          <w:rFonts w:cs="Arial"/>
          <w:b/>
          <w:szCs w:val="24"/>
        </w:rPr>
        <w:t xml:space="preserve">/2021 de origem do poder executivo que – </w:t>
      </w:r>
      <w:r w:rsidRPr="0081497F">
        <w:rPr>
          <w:rFonts w:cs="Arial"/>
          <w:sz w:val="27"/>
          <w:szCs w:val="27"/>
        </w:rPr>
        <w:t>“</w:t>
      </w:r>
      <w:r w:rsidR="009A2E01">
        <w:rPr>
          <w:color w:val="000000"/>
          <w:sz w:val="27"/>
          <w:szCs w:val="27"/>
        </w:rPr>
        <w:t>Dispõe sobre a criação do Conselho Municipal de Desenvolvimento Rural Sustentável, cria o Fundo Municipal de Desenvolvimento Rural Sustentável, e dá outras providências.’’</w:t>
      </w:r>
    </w:p>
    <w:p w:rsidR="008079B0" w:rsidRPr="00A67ECD" w:rsidRDefault="008079B0" w:rsidP="008079B0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>(    ) Comissão de Legislação Justiça e redação.</w:t>
      </w:r>
    </w:p>
    <w:p w:rsidR="008079B0" w:rsidRDefault="008079B0" w:rsidP="008079B0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>(    ) Comissão de Finanças e Orçamento.</w:t>
      </w:r>
    </w:p>
    <w:p w:rsidR="001E7A67" w:rsidRDefault="001E7A67" w:rsidP="0081497F">
      <w:pPr>
        <w:spacing w:line="600" w:lineRule="auto"/>
        <w:jc w:val="both"/>
        <w:rPr>
          <w:b/>
          <w:color w:val="000000"/>
          <w:szCs w:val="24"/>
        </w:rPr>
      </w:pPr>
    </w:p>
    <w:p w:rsidR="006727AD" w:rsidRDefault="0081497F" w:rsidP="0081497F">
      <w:pPr>
        <w:spacing w:line="600" w:lineRule="auto"/>
        <w:jc w:val="both"/>
        <w:rPr>
          <w:color w:val="000000"/>
          <w:sz w:val="27"/>
          <w:szCs w:val="27"/>
        </w:rPr>
      </w:pPr>
      <w:r>
        <w:rPr>
          <w:b/>
          <w:color w:val="000000"/>
          <w:szCs w:val="24"/>
        </w:rPr>
        <w:lastRenderedPageBreak/>
        <w:t xml:space="preserve">(   ) </w:t>
      </w:r>
      <w:r>
        <w:rPr>
          <w:rFonts w:cs="Arial"/>
          <w:b/>
          <w:szCs w:val="24"/>
        </w:rPr>
        <w:t>Solicito a leitura dos pareceres das comissões ref</w:t>
      </w:r>
      <w:r w:rsidR="009A2E01">
        <w:rPr>
          <w:rFonts w:cs="Arial"/>
          <w:b/>
          <w:szCs w:val="24"/>
        </w:rPr>
        <w:t>erente ao Projeto de lei n° 1</w:t>
      </w:r>
      <w:r w:rsidR="001E7A67">
        <w:rPr>
          <w:rFonts w:cs="Arial"/>
          <w:b/>
          <w:szCs w:val="24"/>
        </w:rPr>
        <w:t>.</w:t>
      </w:r>
      <w:r w:rsidR="009A2E01">
        <w:rPr>
          <w:rFonts w:cs="Arial"/>
          <w:b/>
          <w:szCs w:val="24"/>
        </w:rPr>
        <w:t>029</w:t>
      </w:r>
      <w:r>
        <w:rPr>
          <w:rFonts w:cs="Arial"/>
          <w:b/>
          <w:szCs w:val="24"/>
        </w:rPr>
        <w:t>/2021 de origem do poder executivo que – “</w:t>
      </w:r>
      <w:r w:rsidR="009A2E01">
        <w:rPr>
          <w:color w:val="000000"/>
          <w:sz w:val="27"/>
          <w:szCs w:val="27"/>
        </w:rPr>
        <w:t>Institui, no Município de Boa Vista do Cadeado, RS, o Programa de Fortalecimento da Agricultura Familiar e de atendimento ao pequeno produtor, e dá outras providências.’’</w:t>
      </w:r>
    </w:p>
    <w:p w:rsidR="006727AD" w:rsidRPr="00A67ECD" w:rsidRDefault="006727AD" w:rsidP="006727AD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>(    ) Comissão de Legislação Justiça e redação.</w:t>
      </w:r>
    </w:p>
    <w:p w:rsidR="006727AD" w:rsidRDefault="006727AD" w:rsidP="0081497F">
      <w:pPr>
        <w:spacing w:line="600" w:lineRule="auto"/>
        <w:jc w:val="both"/>
        <w:rPr>
          <w:rFonts w:cs="Arial"/>
          <w:b/>
          <w:szCs w:val="24"/>
        </w:rPr>
      </w:pPr>
      <w:r w:rsidRPr="00A67ECD">
        <w:rPr>
          <w:rFonts w:cs="Arial"/>
          <w:b/>
          <w:szCs w:val="24"/>
        </w:rPr>
        <w:t>(    ) Comissão de Finanças e Orçamento.</w:t>
      </w:r>
    </w:p>
    <w:p w:rsidR="001E7A67" w:rsidRDefault="001E7A67" w:rsidP="001E7A67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AD42E4">
        <w:rPr>
          <w:rFonts w:cs="Arial"/>
          <w:b/>
          <w:szCs w:val="24"/>
        </w:rPr>
        <w:t>) So</w:t>
      </w:r>
      <w:r>
        <w:rPr>
          <w:rFonts w:cs="Arial"/>
          <w:b/>
          <w:szCs w:val="24"/>
        </w:rPr>
        <w:t>licito a leitura do oficio n° 119</w:t>
      </w:r>
      <w:r w:rsidRPr="00AD42E4">
        <w:rPr>
          <w:rFonts w:cs="Arial"/>
          <w:b/>
          <w:szCs w:val="24"/>
        </w:rPr>
        <w:t>/2021 encaminhado pelo gabinete do prefeito.</w:t>
      </w:r>
    </w:p>
    <w:p w:rsidR="001E7A67" w:rsidRPr="00B03622" w:rsidRDefault="001E7A67" w:rsidP="001E7A67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loco em discussão o ofício n° 119</w:t>
      </w:r>
      <w:r w:rsidRPr="00B03622">
        <w:rPr>
          <w:rFonts w:cs="Arial"/>
          <w:b/>
          <w:szCs w:val="24"/>
        </w:rPr>
        <w:t>/2021.</w:t>
      </w:r>
    </w:p>
    <w:p w:rsidR="001E7A67" w:rsidRPr="00B03622" w:rsidRDefault="001E7A67" w:rsidP="001E7A67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coloco em votação o oficio n° 119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1E7A67" w:rsidRDefault="001E7A67" w:rsidP="001E7A67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) Aprovado o ofício n° 119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1E7A67" w:rsidRPr="00AD42E4" w:rsidRDefault="001E7A67" w:rsidP="001E7A67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 1.031</w:t>
      </w:r>
      <w:r w:rsidRPr="00AD42E4">
        <w:rPr>
          <w:rFonts w:cs="Arial"/>
          <w:b/>
          <w:sz w:val="26"/>
          <w:szCs w:val="26"/>
        </w:rPr>
        <w:t>/2021.</w:t>
      </w:r>
    </w:p>
    <w:p w:rsidR="001E7A67" w:rsidRDefault="001E7A67" w:rsidP="001E7A67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1E7A67" w:rsidRPr="00AD42E4" w:rsidRDefault="001E7A67" w:rsidP="001E7A67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 1.032</w:t>
      </w:r>
      <w:r w:rsidRPr="00AD42E4">
        <w:rPr>
          <w:rFonts w:cs="Arial"/>
          <w:b/>
          <w:sz w:val="26"/>
          <w:szCs w:val="26"/>
        </w:rPr>
        <w:t>/2021.</w:t>
      </w:r>
    </w:p>
    <w:p w:rsidR="001E7A67" w:rsidRDefault="001E7A67" w:rsidP="001E7A67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 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1E7A67" w:rsidRPr="006727AD" w:rsidRDefault="001E7A67" w:rsidP="0081497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AD42E4">
        <w:rPr>
          <w:rFonts w:cs="Arial"/>
          <w:b/>
          <w:szCs w:val="24"/>
        </w:rPr>
        <w:t>) So</w:t>
      </w:r>
      <w:r>
        <w:rPr>
          <w:rFonts w:cs="Arial"/>
          <w:b/>
          <w:szCs w:val="24"/>
        </w:rPr>
        <w:t>licito a leitura do oficio n° 120</w:t>
      </w:r>
      <w:r w:rsidRPr="00AD42E4">
        <w:rPr>
          <w:rFonts w:cs="Arial"/>
          <w:b/>
          <w:szCs w:val="24"/>
        </w:rPr>
        <w:t>/2021 encaminhado pelo gabinete do prefeito.</w:t>
      </w:r>
    </w:p>
    <w:p w:rsidR="00282204" w:rsidRDefault="00282204" w:rsidP="000514EB">
      <w:pPr>
        <w:spacing w:line="600" w:lineRule="auto"/>
        <w:jc w:val="both"/>
        <w:rPr>
          <w:rFonts w:cs="Arial"/>
          <w:b/>
          <w:szCs w:val="24"/>
          <w:highlight w:val="darkGray"/>
        </w:rPr>
      </w:pPr>
    </w:p>
    <w:p w:rsidR="000514EB" w:rsidRPr="00714B34" w:rsidRDefault="000514EB" w:rsidP="000514EB">
      <w:pPr>
        <w:spacing w:line="600" w:lineRule="auto"/>
        <w:jc w:val="both"/>
        <w:rPr>
          <w:rFonts w:cs="Arial"/>
          <w:b/>
          <w:szCs w:val="24"/>
        </w:rPr>
      </w:pPr>
      <w:r w:rsidRPr="00714B34">
        <w:rPr>
          <w:rFonts w:cs="Arial"/>
          <w:b/>
          <w:szCs w:val="24"/>
          <w:highlight w:val="darkGray"/>
        </w:rPr>
        <w:lastRenderedPageBreak/>
        <w:t>PROPOSIÇÕES:</w:t>
      </w:r>
    </w:p>
    <w:p w:rsidR="000514EB" w:rsidRPr="00714B34" w:rsidRDefault="000514EB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714B34">
        <w:rPr>
          <w:rFonts w:cs="Arial"/>
          <w:b/>
          <w:sz w:val="26"/>
          <w:szCs w:val="26"/>
        </w:rPr>
        <w:t xml:space="preserve">( ) Solicito o </w:t>
      </w:r>
      <w:r w:rsidR="00714B34" w:rsidRPr="00714B34">
        <w:rPr>
          <w:rFonts w:cs="Arial"/>
          <w:b/>
          <w:sz w:val="26"/>
          <w:szCs w:val="26"/>
        </w:rPr>
        <w:t>a leitura do Pedido de Providências</w:t>
      </w:r>
      <w:r w:rsidR="0081497F" w:rsidRPr="00714B34">
        <w:rPr>
          <w:rFonts w:cs="Arial"/>
          <w:b/>
          <w:sz w:val="26"/>
          <w:szCs w:val="26"/>
        </w:rPr>
        <w:t xml:space="preserve"> protocolado pelo vereador </w:t>
      </w:r>
      <w:r w:rsidR="00714B34" w:rsidRPr="00714B34">
        <w:rPr>
          <w:rFonts w:cs="Arial"/>
          <w:b/>
          <w:sz w:val="26"/>
          <w:szCs w:val="26"/>
        </w:rPr>
        <w:t>Francisco Junior Martins Barasuol da bancada do P</w:t>
      </w:r>
      <w:r w:rsidRPr="00714B34">
        <w:rPr>
          <w:rFonts w:cs="Arial"/>
          <w:b/>
          <w:sz w:val="26"/>
          <w:szCs w:val="26"/>
        </w:rPr>
        <w:t>.</w:t>
      </w:r>
    </w:p>
    <w:p w:rsidR="000514EB" w:rsidRPr="00714B34" w:rsidRDefault="000514EB" w:rsidP="001D1435">
      <w:pPr>
        <w:spacing w:line="600" w:lineRule="auto"/>
        <w:jc w:val="both"/>
        <w:rPr>
          <w:rFonts w:cs="Arial"/>
          <w:b/>
          <w:szCs w:val="24"/>
        </w:rPr>
      </w:pPr>
      <w:r w:rsidRPr="00714B34">
        <w:rPr>
          <w:rFonts w:cs="Arial"/>
          <w:b/>
          <w:szCs w:val="24"/>
        </w:rPr>
        <w:t xml:space="preserve">( </w:t>
      </w:r>
      <w:r w:rsidR="00714B34">
        <w:rPr>
          <w:rFonts w:cs="Arial"/>
          <w:b/>
          <w:szCs w:val="24"/>
        </w:rPr>
        <w:t xml:space="preserve"> </w:t>
      </w:r>
      <w:r w:rsidRPr="00714B34">
        <w:rPr>
          <w:rFonts w:cs="Arial"/>
          <w:b/>
          <w:szCs w:val="24"/>
        </w:rPr>
        <w:t xml:space="preserve"> ) Comunico que o referido pedido será encaminhado ao setor competente da Administração Municipal.</w:t>
      </w:r>
    </w:p>
    <w:p w:rsidR="00C919BC" w:rsidRPr="002750C2" w:rsidRDefault="00C919BC" w:rsidP="001D1435">
      <w:pPr>
        <w:spacing w:line="480" w:lineRule="auto"/>
        <w:jc w:val="both"/>
        <w:rPr>
          <w:rFonts w:cs="Arial"/>
          <w:b/>
          <w:szCs w:val="24"/>
        </w:rPr>
      </w:pPr>
      <w:r w:rsidRPr="002750C2">
        <w:rPr>
          <w:rFonts w:cs="Arial"/>
          <w:b/>
          <w:szCs w:val="24"/>
          <w:highlight w:val="darkGray"/>
        </w:rPr>
        <w:t>ASSUNTOS PESSOAIS:</w:t>
      </w:r>
    </w:p>
    <w:p w:rsidR="00D94988" w:rsidRPr="002750C2" w:rsidRDefault="00D94988" w:rsidP="001D1435">
      <w:pPr>
        <w:spacing w:line="480" w:lineRule="auto"/>
        <w:jc w:val="both"/>
        <w:rPr>
          <w:rFonts w:cs="Arial"/>
          <w:b/>
          <w:szCs w:val="24"/>
        </w:rPr>
      </w:pPr>
    </w:p>
    <w:p w:rsidR="006B0911" w:rsidRPr="002750C2" w:rsidRDefault="00EE3A01" w:rsidP="001D1435">
      <w:pPr>
        <w:spacing w:line="480" w:lineRule="auto"/>
        <w:jc w:val="both"/>
        <w:rPr>
          <w:b/>
          <w:szCs w:val="24"/>
        </w:rPr>
      </w:pPr>
      <w:r w:rsidRPr="002750C2">
        <w:rPr>
          <w:b/>
          <w:szCs w:val="24"/>
          <w:highlight w:val="darkGray"/>
        </w:rPr>
        <w:t>ASSUNTOS DA PRESIDÊNCIA:</w:t>
      </w:r>
    </w:p>
    <w:p w:rsidR="006B0911" w:rsidRDefault="006B0911" w:rsidP="006B0911">
      <w:pPr>
        <w:spacing w:line="480" w:lineRule="auto"/>
        <w:jc w:val="both"/>
        <w:rPr>
          <w:rFonts w:cs="Arial"/>
          <w:b/>
          <w:szCs w:val="24"/>
        </w:rPr>
      </w:pPr>
      <w:r w:rsidRPr="002750C2">
        <w:rPr>
          <w:rFonts w:cs="Arial"/>
          <w:b/>
          <w:szCs w:val="24"/>
        </w:rPr>
        <w:t xml:space="preserve">(   ) Solicito a leitura do convite encaminhado pela </w:t>
      </w:r>
      <w:r>
        <w:rPr>
          <w:rFonts w:cs="Arial"/>
          <w:b/>
          <w:szCs w:val="24"/>
        </w:rPr>
        <w:t>A</w:t>
      </w:r>
      <w:r w:rsidRPr="002750C2">
        <w:rPr>
          <w:rFonts w:cs="Arial"/>
          <w:b/>
          <w:szCs w:val="24"/>
        </w:rPr>
        <w:t>ssistência</w:t>
      </w:r>
      <w:r>
        <w:rPr>
          <w:rFonts w:cs="Arial"/>
          <w:b/>
          <w:szCs w:val="24"/>
        </w:rPr>
        <w:t xml:space="preserve"> S</w:t>
      </w:r>
      <w:r w:rsidRPr="002750C2">
        <w:rPr>
          <w:rFonts w:cs="Arial"/>
          <w:b/>
          <w:szCs w:val="24"/>
        </w:rPr>
        <w:t>ocial.</w:t>
      </w:r>
    </w:p>
    <w:p w:rsidR="004A4616" w:rsidRDefault="004A4616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8D03D3" w:rsidRPr="00950A10" w:rsidRDefault="006318FA" w:rsidP="001D1435">
      <w:pPr>
        <w:spacing w:line="600" w:lineRule="auto"/>
        <w:jc w:val="both"/>
        <w:rPr>
          <w:szCs w:val="24"/>
        </w:rPr>
      </w:pPr>
      <w:r w:rsidRPr="00950A10">
        <w:rPr>
          <w:b/>
          <w:szCs w:val="24"/>
        </w:rPr>
        <w:t xml:space="preserve">( </w:t>
      </w:r>
      <w:r w:rsidR="009B28DA" w:rsidRPr="00950A10">
        <w:rPr>
          <w:b/>
          <w:szCs w:val="24"/>
        </w:rPr>
        <w:t xml:space="preserve"> </w:t>
      </w:r>
      <w:r w:rsidR="008D03D3" w:rsidRPr="00950A10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50A10">
        <w:rPr>
          <w:b/>
          <w:szCs w:val="24"/>
        </w:rPr>
        <w:t>munidade</w:t>
      </w:r>
      <w:r w:rsidR="008D03D3" w:rsidRPr="00950A10">
        <w:rPr>
          <w:b/>
          <w:szCs w:val="24"/>
        </w:rPr>
        <w:t>. Convoco os Srs</w:t>
      </w:r>
      <w:r w:rsidR="0011421C" w:rsidRPr="00950A10">
        <w:rPr>
          <w:b/>
          <w:szCs w:val="24"/>
        </w:rPr>
        <w:t>.</w:t>
      </w:r>
      <w:r w:rsidR="008D03D3" w:rsidRPr="00950A10">
        <w:rPr>
          <w:b/>
          <w:szCs w:val="24"/>
        </w:rPr>
        <w:t xml:space="preserve"> Vereadores para a próxima Sessão Ordinária que será realizada no dia </w:t>
      </w:r>
      <w:r w:rsidR="001E7A67">
        <w:rPr>
          <w:b/>
          <w:szCs w:val="24"/>
        </w:rPr>
        <w:t>16</w:t>
      </w:r>
      <w:r w:rsidR="00FC01C0">
        <w:rPr>
          <w:b/>
          <w:szCs w:val="24"/>
        </w:rPr>
        <w:t xml:space="preserve"> de agosto</w:t>
      </w:r>
      <w:r w:rsidR="008D03D3" w:rsidRPr="00950A10">
        <w:rPr>
          <w:b/>
          <w:szCs w:val="24"/>
        </w:rPr>
        <w:t xml:space="preserve"> de 2021</w:t>
      </w:r>
      <w:r w:rsidR="00887849" w:rsidRPr="00950A10">
        <w:rPr>
          <w:b/>
          <w:szCs w:val="24"/>
        </w:rPr>
        <w:t>, às 18h30</w:t>
      </w:r>
      <w:r w:rsidR="005C6873">
        <w:rPr>
          <w:b/>
          <w:szCs w:val="24"/>
        </w:rPr>
        <w:t>min</w:t>
      </w:r>
      <w:r w:rsidR="008D03D3" w:rsidRPr="00950A10">
        <w:rPr>
          <w:b/>
          <w:szCs w:val="24"/>
        </w:rPr>
        <w:t xml:space="preserve"> neste mesmo local. A Sessão está encerrada.</w:t>
      </w:r>
    </w:p>
    <w:p w:rsidR="0095048C" w:rsidRPr="009F2B62" w:rsidRDefault="0095048C" w:rsidP="001D1435">
      <w:pPr>
        <w:spacing w:line="600" w:lineRule="auto"/>
        <w:jc w:val="both"/>
        <w:rPr>
          <w:color w:val="FF0000"/>
          <w:szCs w:val="24"/>
        </w:rPr>
      </w:pPr>
    </w:p>
    <w:sectPr w:rsidR="0095048C" w:rsidRPr="009F2B6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73" w:rsidRDefault="00E13573" w:rsidP="009B28DA">
      <w:r>
        <w:separator/>
      </w:r>
    </w:p>
  </w:endnote>
  <w:endnote w:type="continuationSeparator" w:id="1">
    <w:p w:rsidR="00E13573" w:rsidRDefault="00E13573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73" w:rsidRDefault="00E13573" w:rsidP="009B28DA">
      <w:r>
        <w:separator/>
      </w:r>
    </w:p>
  </w:footnote>
  <w:footnote w:type="continuationSeparator" w:id="1">
    <w:p w:rsidR="00E13573" w:rsidRDefault="00E13573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2101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2101B9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2101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945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2F3A"/>
    <w:rsid w:val="000E65AB"/>
    <w:rsid w:val="000F16E1"/>
    <w:rsid w:val="000F45EE"/>
    <w:rsid w:val="00104231"/>
    <w:rsid w:val="0010437B"/>
    <w:rsid w:val="00113C28"/>
    <w:rsid w:val="00113D17"/>
    <w:rsid w:val="0011421C"/>
    <w:rsid w:val="00115E55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101B9"/>
    <w:rsid w:val="002120AA"/>
    <w:rsid w:val="00221A6C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024ED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83"/>
    <w:rsid w:val="006434E4"/>
    <w:rsid w:val="00643E8A"/>
    <w:rsid w:val="00650E0A"/>
    <w:rsid w:val="00651A11"/>
    <w:rsid w:val="00660618"/>
    <w:rsid w:val="0066687C"/>
    <w:rsid w:val="006727AD"/>
    <w:rsid w:val="00673BE0"/>
    <w:rsid w:val="00673F33"/>
    <w:rsid w:val="00676228"/>
    <w:rsid w:val="0068204D"/>
    <w:rsid w:val="006A770E"/>
    <w:rsid w:val="006B0011"/>
    <w:rsid w:val="006B09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4B34"/>
    <w:rsid w:val="00715BA9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B4D"/>
    <w:rsid w:val="00795FA6"/>
    <w:rsid w:val="007A1B77"/>
    <w:rsid w:val="007A380D"/>
    <w:rsid w:val="007B06F9"/>
    <w:rsid w:val="007B3FA8"/>
    <w:rsid w:val="007B4DEC"/>
    <w:rsid w:val="007B60D9"/>
    <w:rsid w:val="007B74BB"/>
    <w:rsid w:val="007C4E85"/>
    <w:rsid w:val="007C5016"/>
    <w:rsid w:val="007D16D5"/>
    <w:rsid w:val="007D2F1B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03563"/>
    <w:rsid w:val="008079B0"/>
    <w:rsid w:val="00811EFB"/>
    <w:rsid w:val="008128B1"/>
    <w:rsid w:val="0081497F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61CC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7849"/>
    <w:rsid w:val="008879A1"/>
    <w:rsid w:val="00894547"/>
    <w:rsid w:val="008A3728"/>
    <w:rsid w:val="008A6DF4"/>
    <w:rsid w:val="008A7505"/>
    <w:rsid w:val="008B51C9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E4AC6"/>
    <w:rsid w:val="008F0A8C"/>
    <w:rsid w:val="008F3FF4"/>
    <w:rsid w:val="008F7DDB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30127"/>
    <w:rsid w:val="009302D3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0A10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AC1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67ECD"/>
    <w:rsid w:val="00A748BB"/>
    <w:rsid w:val="00A75B25"/>
    <w:rsid w:val="00A83675"/>
    <w:rsid w:val="00A84A22"/>
    <w:rsid w:val="00A94C1C"/>
    <w:rsid w:val="00A953A4"/>
    <w:rsid w:val="00A95745"/>
    <w:rsid w:val="00A95DB7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455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7</cp:revision>
  <cp:lastPrinted>2021-08-09T19:36:00Z</cp:lastPrinted>
  <dcterms:created xsi:type="dcterms:W3CDTF">2021-08-09T11:16:00Z</dcterms:created>
  <dcterms:modified xsi:type="dcterms:W3CDTF">2021-08-09T19:38:00Z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