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74628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74628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64D78" w:rsidRDefault="00064D78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064D78">
        <w:rPr>
          <w:rFonts w:ascii="Arial" w:hAnsi="Arial" w:cs="Arial"/>
          <w:b/>
          <w:sz w:val="28"/>
          <w:szCs w:val="28"/>
        </w:rPr>
        <w:t>30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CONVOCA os senhores vereadores para realização da Sessão Ordinária, a realizar-se no dia </w:t>
      </w:r>
      <w:r w:rsidR="00064D78">
        <w:rPr>
          <w:rFonts w:ascii="Arial" w:hAnsi="Arial" w:cs="Arial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 xml:space="preserve"> de </w:t>
      </w:r>
      <w:r w:rsidR="003F5DF0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F95438" w:rsidRPr="00064D78" w:rsidRDefault="00025751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1.02</w:t>
      </w:r>
      <w:r w:rsidR="00064D78" w:rsidRPr="00064D78">
        <w:rPr>
          <w:rFonts w:ascii="Arial" w:hAnsi="Arial" w:cs="Arial"/>
          <w:b/>
          <w:sz w:val="20"/>
          <w:szCs w:val="20"/>
        </w:rPr>
        <w:t>9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BE5725" w:rsidRPr="00064D78">
        <w:rPr>
          <w:rFonts w:ascii="Arial" w:hAnsi="Arial" w:cs="Arial"/>
          <w:b/>
          <w:sz w:val="20"/>
          <w:szCs w:val="20"/>
        </w:rPr>
        <w:t>0</w:t>
      </w:r>
      <w:r w:rsidR="00064D78" w:rsidRPr="00064D78">
        <w:rPr>
          <w:rFonts w:ascii="Arial" w:hAnsi="Arial" w:cs="Arial"/>
          <w:b/>
          <w:sz w:val="20"/>
          <w:szCs w:val="20"/>
        </w:rPr>
        <w:t>9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BE5725" w:rsidRPr="00064D78">
        <w:rPr>
          <w:rFonts w:ascii="Arial" w:hAnsi="Arial" w:cs="Arial"/>
          <w:b/>
          <w:sz w:val="20"/>
          <w:szCs w:val="20"/>
        </w:rPr>
        <w:t>5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BE5725" w:rsidRPr="00064D78" w:rsidRDefault="00BE5725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LEITURA </w:t>
      </w:r>
      <w:r w:rsidR="00064D78" w:rsidRPr="00064D78">
        <w:rPr>
          <w:rFonts w:ascii="Arial" w:hAnsi="Arial" w:cs="Arial"/>
          <w:b/>
          <w:sz w:val="20"/>
          <w:szCs w:val="20"/>
        </w:rPr>
        <w:t xml:space="preserve">DOS PARECERES E VOTAÇÃO </w:t>
      </w:r>
      <w:r w:rsidRPr="00064D78">
        <w:rPr>
          <w:rFonts w:ascii="Arial" w:hAnsi="Arial" w:cs="Arial"/>
          <w:b/>
          <w:sz w:val="20"/>
          <w:szCs w:val="20"/>
        </w:rPr>
        <w:t>DO PROJETO DE LEI N° 1.085/2022.</w:t>
      </w:r>
    </w:p>
    <w:p w:rsidR="00BE5725" w:rsidRPr="00064D78" w:rsidRDefault="00BE5725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</w:t>
      </w:r>
      <w:r w:rsidR="00064D78" w:rsidRPr="00064D78">
        <w:rPr>
          <w:rFonts w:ascii="Arial" w:hAnsi="Arial" w:cs="Arial"/>
          <w:b/>
          <w:sz w:val="20"/>
          <w:szCs w:val="20"/>
        </w:rPr>
        <w:t>S PARECERES E VOTAÇÃO DO</w:t>
      </w:r>
      <w:r w:rsidRPr="00064D78">
        <w:rPr>
          <w:rFonts w:ascii="Arial" w:hAnsi="Arial" w:cs="Arial"/>
          <w:b/>
          <w:sz w:val="20"/>
          <w:szCs w:val="20"/>
        </w:rPr>
        <w:t xml:space="preserve"> PROJETO DE LEI N° 1.086/2022.</w:t>
      </w:r>
    </w:p>
    <w:p w:rsidR="00064D78" w:rsidRPr="00064D78" w:rsidRDefault="00064D7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E VOTAÇÃO</w:t>
      </w:r>
      <w:proofErr w:type="gramStart"/>
      <w:r w:rsidRPr="00064D78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Pr="00064D78">
        <w:rPr>
          <w:rFonts w:ascii="Arial" w:hAnsi="Arial" w:cs="Arial"/>
          <w:b/>
          <w:sz w:val="20"/>
          <w:szCs w:val="20"/>
        </w:rPr>
        <w:t>DO OFÍCIO  Nº. 100/2022</w:t>
      </w:r>
    </w:p>
    <w:p w:rsidR="00064D78" w:rsidRPr="00064D78" w:rsidRDefault="00064D7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 PROJETO DE LEI Nº. 1087/2022</w:t>
      </w:r>
    </w:p>
    <w:p w:rsidR="00064D78" w:rsidRPr="00064D78" w:rsidRDefault="00064D7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 PROJETO DE LEI Nº. 1088/2022</w:t>
      </w:r>
    </w:p>
    <w:p w:rsidR="00064D78" w:rsidRPr="00064D78" w:rsidRDefault="00064D7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 PROJETO DE LEI Nº. 1089/2022</w:t>
      </w:r>
    </w:p>
    <w:p w:rsidR="00064D78" w:rsidRPr="00064D78" w:rsidRDefault="00064D7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 PROJETO DE LEI COMPLEMENTAR</w:t>
      </w:r>
      <w:proofErr w:type="gramStart"/>
      <w:r w:rsidRPr="00064D78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Pr="00064D78">
        <w:rPr>
          <w:rFonts w:ascii="Arial" w:hAnsi="Arial" w:cs="Arial"/>
          <w:b/>
          <w:sz w:val="20"/>
          <w:szCs w:val="20"/>
        </w:rPr>
        <w:t>Nº. 142/2022</w:t>
      </w:r>
    </w:p>
    <w:p w:rsidR="00AB7EFF" w:rsidRPr="00064D78" w:rsidRDefault="00AB7EFF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Cadeado, </w:t>
      </w:r>
      <w:r w:rsidR="00064D78">
        <w:rPr>
          <w:rFonts w:ascii="Arial" w:hAnsi="Arial" w:cs="Arial"/>
          <w:sz w:val="24"/>
          <w:szCs w:val="24"/>
        </w:rPr>
        <w:t>13</w:t>
      </w:r>
      <w:r w:rsidR="004B483C">
        <w:rPr>
          <w:rFonts w:ascii="Arial" w:hAnsi="Arial" w:cs="Arial"/>
          <w:sz w:val="24"/>
          <w:szCs w:val="24"/>
        </w:rPr>
        <w:t xml:space="preserve"> de maio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F95438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025751" w:rsidRDefault="00025751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B7EFF">
      <w:pgSz w:w="11906" w:h="16838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3B1A8E"/>
    <w:rsid w:val="003F5DF0"/>
    <w:rsid w:val="004A0EEC"/>
    <w:rsid w:val="004B483C"/>
    <w:rsid w:val="004B5F96"/>
    <w:rsid w:val="00746289"/>
    <w:rsid w:val="00A340AE"/>
    <w:rsid w:val="00AB7EFF"/>
    <w:rsid w:val="00BE0BF4"/>
    <w:rsid w:val="00BE5725"/>
    <w:rsid w:val="00C40B33"/>
    <w:rsid w:val="00F95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2022-05-13T18:50:00Z</cp:lastPrinted>
  <dcterms:created xsi:type="dcterms:W3CDTF">2022-05-13T18:53:00Z</dcterms:created>
  <dcterms:modified xsi:type="dcterms:W3CDTF">2022-05-13T18:53:00Z</dcterms:modified>
</cp:coreProperties>
</file>