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E514A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A5CE0" w:rsidRDefault="00FA5CE0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276BAF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F359AB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FA5CE0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921D4E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F359AB">
        <w:rPr>
          <w:rFonts w:ascii="Arial" w:hAnsi="Arial" w:cs="Arial"/>
          <w:b/>
          <w:bCs/>
          <w:sz w:val="20"/>
          <w:szCs w:val="20"/>
          <w:u w:val="single"/>
        </w:rPr>
        <w:t>9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F74DF6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921D4E">
        <w:rPr>
          <w:rFonts w:ascii="Arial" w:hAnsi="Arial" w:cs="Arial"/>
          <w:b/>
          <w:bCs/>
          <w:sz w:val="20"/>
          <w:szCs w:val="20"/>
          <w:u w:val="single"/>
        </w:rPr>
        <w:t>9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921D4E" w:rsidRPr="00F359AB" w:rsidRDefault="00260B2F" w:rsidP="00921D4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FA5CE0">
        <w:rPr>
          <w:rFonts w:ascii="Arial" w:hAnsi="Arial" w:cs="Arial"/>
          <w:b/>
          <w:sz w:val="16"/>
          <w:szCs w:val="16"/>
        </w:rPr>
        <w:t>3</w:t>
      </w:r>
      <w:r w:rsidR="00F359AB">
        <w:rPr>
          <w:rFonts w:ascii="Arial" w:hAnsi="Arial" w:cs="Arial"/>
          <w:b/>
          <w:sz w:val="16"/>
          <w:szCs w:val="16"/>
        </w:rPr>
        <w:t>6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6C7F05">
        <w:rPr>
          <w:rFonts w:ascii="Arial" w:hAnsi="Arial" w:cs="Arial"/>
          <w:b/>
          <w:sz w:val="16"/>
          <w:szCs w:val="16"/>
        </w:rPr>
        <w:t xml:space="preserve"> </w:t>
      </w:r>
      <w:r w:rsidR="00F359AB">
        <w:rPr>
          <w:rFonts w:ascii="Arial" w:hAnsi="Arial" w:cs="Arial"/>
          <w:b/>
          <w:sz w:val="16"/>
          <w:szCs w:val="16"/>
        </w:rPr>
        <w:t>02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6C7F05">
        <w:rPr>
          <w:rFonts w:ascii="Arial" w:hAnsi="Arial" w:cs="Arial"/>
          <w:b/>
          <w:sz w:val="16"/>
          <w:szCs w:val="16"/>
        </w:rPr>
        <w:t>0</w:t>
      </w:r>
      <w:r w:rsidR="00F359AB">
        <w:rPr>
          <w:rFonts w:ascii="Arial" w:hAnsi="Arial" w:cs="Arial"/>
          <w:b/>
          <w:sz w:val="16"/>
          <w:szCs w:val="16"/>
        </w:rPr>
        <w:t>9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F359AB">
        <w:rPr>
          <w:rFonts w:ascii="Arial" w:hAnsi="Arial" w:cs="Arial"/>
          <w:b/>
          <w:sz w:val="16"/>
          <w:szCs w:val="16"/>
          <w:u w:val="single"/>
        </w:rPr>
        <w:t>Aprovada por Unanimidad</w:t>
      </w:r>
      <w:r w:rsidR="00921D4E" w:rsidRPr="00F359AB">
        <w:rPr>
          <w:rFonts w:ascii="Arial" w:hAnsi="Arial" w:cs="Arial"/>
          <w:b/>
          <w:sz w:val="16"/>
          <w:szCs w:val="16"/>
          <w:u w:val="single"/>
        </w:rPr>
        <w:t>e</w:t>
      </w:r>
    </w:p>
    <w:p w:rsidR="00F359AB" w:rsidRPr="00921D4E" w:rsidRDefault="00921D4E" w:rsidP="00F359AB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- Projeto de Lei </w:t>
      </w:r>
      <w:r w:rsidR="00F359AB">
        <w:rPr>
          <w:rFonts w:ascii="Arial" w:hAnsi="Arial" w:cs="Arial"/>
          <w:b/>
          <w:sz w:val="16"/>
          <w:szCs w:val="16"/>
        </w:rPr>
        <w:t xml:space="preserve">Complementar </w:t>
      </w:r>
      <w:r>
        <w:rPr>
          <w:rFonts w:ascii="Arial" w:hAnsi="Arial" w:cs="Arial"/>
          <w:b/>
          <w:sz w:val="16"/>
          <w:szCs w:val="16"/>
        </w:rPr>
        <w:t xml:space="preserve">nº. </w:t>
      </w:r>
      <w:r w:rsidR="00F359AB">
        <w:rPr>
          <w:rFonts w:ascii="Arial" w:hAnsi="Arial" w:cs="Arial"/>
          <w:b/>
          <w:sz w:val="16"/>
          <w:szCs w:val="16"/>
        </w:rPr>
        <w:t>003</w:t>
      </w:r>
      <w:r>
        <w:rPr>
          <w:rFonts w:ascii="Arial" w:hAnsi="Arial" w:cs="Arial"/>
          <w:b/>
          <w:sz w:val="16"/>
          <w:szCs w:val="16"/>
        </w:rPr>
        <w:t xml:space="preserve">/2024 </w:t>
      </w:r>
      <w:r w:rsidR="00F359AB">
        <w:rPr>
          <w:rFonts w:ascii="Arial" w:hAnsi="Arial" w:cs="Arial"/>
          <w:b/>
          <w:sz w:val="16"/>
          <w:szCs w:val="16"/>
        </w:rPr>
        <w:t xml:space="preserve"> de origem do Poder Legislativo </w:t>
      </w:r>
      <w:r>
        <w:rPr>
          <w:rFonts w:ascii="Arial" w:hAnsi="Arial" w:cs="Arial"/>
          <w:b/>
          <w:sz w:val="16"/>
          <w:szCs w:val="16"/>
        </w:rPr>
        <w:t>que-</w:t>
      </w:r>
      <w:r w:rsidR="00F359AB">
        <w:rPr>
          <w:rFonts w:ascii="Arial" w:hAnsi="Arial" w:cs="Arial"/>
          <w:b/>
          <w:sz w:val="16"/>
          <w:szCs w:val="16"/>
        </w:rPr>
        <w:t xml:space="preserve"> </w:t>
      </w:r>
      <w:r w:rsidR="00F359AB" w:rsidRPr="00F359AB">
        <w:rPr>
          <w:rFonts w:ascii="Arial" w:hAnsi="Arial" w:cs="Arial"/>
          <w:sz w:val="18"/>
          <w:szCs w:val="18"/>
        </w:rPr>
        <w:t>Altera as atribuições dos cargos de Agente Administrativo e Contadora da Câmara Municipal de Vereadores de Boa Vista do Cadeado/RS</w:t>
      </w:r>
      <w:r w:rsidR="00F359AB">
        <w:rPr>
          <w:rFonts w:ascii="Arial" w:hAnsi="Arial" w:cs="Arial"/>
          <w:sz w:val="18"/>
          <w:szCs w:val="18"/>
        </w:rPr>
        <w:t xml:space="preserve">: </w:t>
      </w:r>
      <w:r w:rsidR="00F359AB" w:rsidRPr="00F359AB">
        <w:rPr>
          <w:rFonts w:ascii="Arial" w:hAnsi="Arial" w:cs="Arial"/>
          <w:b/>
          <w:sz w:val="18"/>
          <w:szCs w:val="18"/>
          <w:u w:val="single"/>
        </w:rPr>
        <w:t>Baixou ás Comissões</w:t>
      </w:r>
    </w:p>
    <w:p w:rsidR="00F359AB" w:rsidRPr="00F359AB" w:rsidRDefault="00F359AB" w:rsidP="00F359AB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921D4E" w:rsidRDefault="00921D4E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2F1259" w:rsidRPr="004865F9" w:rsidRDefault="002F1259" w:rsidP="002F1259">
      <w:pPr>
        <w:pStyle w:val="Recuodecorpodetexto"/>
        <w:spacing w:after="0"/>
        <w:ind w:left="567"/>
        <w:jc w:val="both"/>
        <w:rPr>
          <w:b/>
          <w:i/>
          <w:sz w:val="20"/>
          <w:szCs w:val="20"/>
          <w:u w:val="single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310" w:rsidRDefault="00892310" w:rsidP="00351AF8">
      <w:pPr>
        <w:spacing w:after="0"/>
      </w:pPr>
      <w:r>
        <w:separator/>
      </w:r>
    </w:p>
  </w:endnote>
  <w:endnote w:type="continuationSeparator" w:id="1">
    <w:p w:rsidR="00892310" w:rsidRDefault="00892310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310" w:rsidRDefault="00892310" w:rsidP="00351AF8">
      <w:pPr>
        <w:spacing w:after="0"/>
      </w:pPr>
      <w:r>
        <w:separator/>
      </w:r>
    </w:p>
  </w:footnote>
  <w:footnote w:type="continuationSeparator" w:id="1">
    <w:p w:rsidR="00892310" w:rsidRDefault="00892310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E514A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E514A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E514A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User</cp:lastModifiedBy>
  <cp:revision>2</cp:revision>
  <cp:lastPrinted>2024-03-12T17:38:00Z</cp:lastPrinted>
  <dcterms:created xsi:type="dcterms:W3CDTF">2024-09-11T13:49:00Z</dcterms:created>
  <dcterms:modified xsi:type="dcterms:W3CDTF">2024-09-11T13:49:00Z</dcterms:modified>
</cp:coreProperties>
</file>