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6627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25A26" w:rsidRDefault="00A25A26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5E76F1">
        <w:rPr>
          <w:rFonts w:ascii="Arial" w:hAnsi="Arial" w:cs="Arial"/>
          <w:b/>
          <w:bCs/>
          <w:u w:val="single"/>
        </w:rPr>
        <w:t>8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E76F1">
        <w:rPr>
          <w:rFonts w:ascii="Arial" w:hAnsi="Arial" w:cs="Arial"/>
          <w:b/>
          <w:bCs/>
          <w:u w:val="single"/>
        </w:rPr>
        <w:t>17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124FBF">
        <w:rPr>
          <w:rFonts w:ascii="Arial" w:hAnsi="Arial" w:cs="Arial"/>
          <w:b/>
          <w:bCs/>
          <w:u w:val="single"/>
        </w:rPr>
        <w:t>02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BB54F9">
        <w:rPr>
          <w:rFonts w:ascii="Arial" w:hAnsi="Arial" w:cs="Arial"/>
          <w:b/>
          <w:sz w:val="18"/>
          <w:szCs w:val="18"/>
        </w:rPr>
        <w:t>5</w:t>
      </w:r>
      <w:r w:rsidR="005E76F1">
        <w:rPr>
          <w:rFonts w:ascii="Arial" w:hAnsi="Arial" w:cs="Arial"/>
          <w:b/>
          <w:sz w:val="18"/>
          <w:szCs w:val="18"/>
        </w:rPr>
        <w:t>7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5E76F1">
        <w:rPr>
          <w:rFonts w:ascii="Arial" w:hAnsi="Arial" w:cs="Arial"/>
          <w:b/>
          <w:sz w:val="18"/>
          <w:szCs w:val="18"/>
        </w:rPr>
        <w:t>10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02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BB54F9" w:rsidRDefault="00BB54F9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 w:rsidR="005E76F1">
        <w:rPr>
          <w:rFonts w:ascii="Arial" w:hAnsi="Arial" w:cs="Arial"/>
          <w:b/>
          <w:sz w:val="18"/>
          <w:szCs w:val="18"/>
        </w:rPr>
        <w:t xml:space="preserve"> Projeto de Lei 1.212/2025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Baixou a</w:t>
      </w:r>
      <w:r w:rsidR="005E76F1">
        <w:rPr>
          <w:rFonts w:ascii="Arial" w:hAnsi="Arial" w:cs="Arial"/>
          <w:sz w:val="18"/>
          <w:szCs w:val="18"/>
        </w:rPr>
        <w:t>s Comissões</w:t>
      </w:r>
      <w:r>
        <w:rPr>
          <w:rFonts w:ascii="Arial" w:hAnsi="Arial" w:cs="Arial"/>
          <w:sz w:val="18"/>
          <w:szCs w:val="18"/>
        </w:rPr>
        <w:t xml:space="preserve"> </w:t>
      </w:r>
    </w:p>
    <w:p w:rsidR="005E76F1" w:rsidRDefault="00BB54F9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Pedido de </w:t>
      </w:r>
      <w:r w:rsidR="005E76F1">
        <w:rPr>
          <w:rFonts w:ascii="Arial" w:hAnsi="Arial" w:cs="Arial"/>
          <w:b/>
          <w:sz w:val="18"/>
          <w:szCs w:val="18"/>
        </w:rPr>
        <w:t>Providência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</w:t>
      </w:r>
      <w:r w:rsidR="005E76F1">
        <w:rPr>
          <w:rFonts w:ascii="Arial" w:hAnsi="Arial" w:cs="Arial"/>
          <w:b/>
          <w:sz w:val="18"/>
          <w:szCs w:val="18"/>
        </w:rPr>
        <w:t>Francisco Junior Barasuol – P</w:t>
      </w:r>
      <w:r>
        <w:rPr>
          <w:rFonts w:ascii="Arial" w:hAnsi="Arial" w:cs="Arial"/>
          <w:b/>
          <w:sz w:val="18"/>
          <w:szCs w:val="18"/>
        </w:rPr>
        <w:t>:</w:t>
      </w:r>
      <w:r w:rsidR="005E76F1">
        <w:rPr>
          <w:rFonts w:ascii="Arial" w:hAnsi="Arial" w:cs="Arial"/>
          <w:b/>
          <w:sz w:val="18"/>
          <w:szCs w:val="18"/>
        </w:rPr>
        <w:t xml:space="preserve"> </w:t>
      </w:r>
      <w:r w:rsidR="005E76F1">
        <w:rPr>
          <w:rFonts w:ascii="Arial" w:hAnsi="Arial" w:cs="Arial"/>
          <w:sz w:val="18"/>
          <w:szCs w:val="18"/>
        </w:rPr>
        <w:t>Solicita ao setor competente da Administração que providencie a colocação de placas indicativas contendo o nome de ruas, uma medida fundamental para facilitar não apenas a entrega de correspondências e mercadorias ao</w:t>
      </w:r>
      <w:r w:rsidR="00A67610">
        <w:rPr>
          <w:rFonts w:ascii="Arial" w:hAnsi="Arial" w:cs="Arial"/>
          <w:sz w:val="18"/>
          <w:szCs w:val="18"/>
        </w:rPr>
        <w:t>s</w:t>
      </w:r>
      <w:r w:rsidR="005E76F1">
        <w:rPr>
          <w:rFonts w:ascii="Arial" w:hAnsi="Arial" w:cs="Arial"/>
          <w:sz w:val="18"/>
          <w:szCs w:val="18"/>
        </w:rPr>
        <w:t xml:space="preserve"> moradores locais, mas também para orientar os visitantes provenientes de outras localidades que se dirigem até o município.</w:t>
      </w:r>
    </w:p>
    <w:p w:rsidR="00A67610" w:rsidRDefault="005E76F1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Pedido de Indicação: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Silvana Teresinha Bauer – PL: </w:t>
      </w:r>
      <w:r>
        <w:rPr>
          <w:rFonts w:ascii="Arial" w:hAnsi="Arial" w:cs="Arial"/>
          <w:sz w:val="18"/>
          <w:szCs w:val="18"/>
        </w:rPr>
        <w:t>Indica ao executivo municipal, através da secretaria competente, verifique a viabilidade da realização da limpeza da vegetação localizada na cabeceira da Ponte sobre o Rio Conceição, para melhorar a visibilidade dos motoristas que trafegam no sentido pórtico ao referido município</w:t>
      </w:r>
      <w:r w:rsidR="00A67610">
        <w:rPr>
          <w:rFonts w:ascii="Arial" w:hAnsi="Arial" w:cs="Arial"/>
          <w:sz w:val="18"/>
          <w:szCs w:val="18"/>
        </w:rPr>
        <w:t>.</w:t>
      </w:r>
    </w:p>
    <w:p w:rsidR="00A67610" w:rsidRDefault="00A67610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Pedido de Providência: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Jeferson Correia – PL: </w:t>
      </w:r>
      <w:r>
        <w:rPr>
          <w:rFonts w:ascii="Arial" w:hAnsi="Arial" w:cs="Arial"/>
          <w:sz w:val="18"/>
          <w:szCs w:val="18"/>
        </w:rPr>
        <w:t xml:space="preserve">Solicita ao setor competente da Administração Municipal que seja aberta de duas a três vagas de estacionamento de carros de trinta minutos em frente </w:t>
      </w:r>
      <w:proofErr w:type="gramStart"/>
      <w:r>
        <w:rPr>
          <w:rFonts w:ascii="Arial" w:hAnsi="Arial" w:cs="Arial"/>
          <w:sz w:val="18"/>
          <w:szCs w:val="18"/>
        </w:rPr>
        <w:t>a</w:t>
      </w:r>
      <w:proofErr w:type="gramEnd"/>
      <w:r>
        <w:rPr>
          <w:rFonts w:ascii="Arial" w:hAnsi="Arial" w:cs="Arial"/>
          <w:sz w:val="18"/>
          <w:szCs w:val="18"/>
        </w:rPr>
        <w:t xml:space="preserve"> prefeitura.</w:t>
      </w:r>
    </w:p>
    <w:p w:rsidR="005E76F1" w:rsidRDefault="00A67610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Pedido de Providência: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Madalena Cereser – P: </w:t>
      </w:r>
      <w:r>
        <w:rPr>
          <w:rFonts w:ascii="Arial" w:hAnsi="Arial" w:cs="Arial"/>
          <w:sz w:val="18"/>
          <w:szCs w:val="18"/>
        </w:rPr>
        <w:t xml:space="preserve">Solicita ao Executivo Municipal, por intermédio da secretaria competente, </w:t>
      </w:r>
      <w:proofErr w:type="gramStart"/>
      <w:r>
        <w:rPr>
          <w:rFonts w:ascii="Arial" w:hAnsi="Arial" w:cs="Arial"/>
          <w:sz w:val="18"/>
          <w:szCs w:val="18"/>
        </w:rPr>
        <w:t>proceda o</w:t>
      </w:r>
      <w:proofErr w:type="gramEnd"/>
      <w:r>
        <w:rPr>
          <w:rFonts w:ascii="Arial" w:hAnsi="Arial" w:cs="Arial"/>
          <w:sz w:val="18"/>
          <w:szCs w:val="18"/>
        </w:rPr>
        <w:t xml:space="preserve"> patrolamento integra, encascalhamento nos locais mais críticos e compactação na estrada que passa as propriedades do Senhor Marcelo Menegol, Cézar Carré e a propriedade onde reside o Senhor Carlos Iseppi.</w:t>
      </w:r>
      <w:r w:rsidR="00BB54F9">
        <w:rPr>
          <w:rFonts w:ascii="Arial" w:hAnsi="Arial" w:cs="Arial"/>
          <w:b/>
          <w:sz w:val="18"/>
          <w:szCs w:val="18"/>
        </w:rPr>
        <w:tab/>
      </w:r>
    </w:p>
    <w:p w:rsidR="00A67610" w:rsidRDefault="00A67610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Pedido de Providência: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Madalena Cereser – P: </w:t>
      </w:r>
      <w:r>
        <w:rPr>
          <w:rFonts w:ascii="Arial" w:hAnsi="Arial" w:cs="Arial"/>
          <w:sz w:val="18"/>
          <w:szCs w:val="18"/>
        </w:rPr>
        <w:t xml:space="preserve">Solicita ao Executivo Municipal, por intermédio da secretaria competente, realize a manutenção no trecho de estrada que dá acesso à propriedade do Senhor Januário Dambróz, localizada em nossa sede municipal. É necessário que sejam realizados os serviços de encascalhamento e compactação nessa estrada </w:t>
      </w:r>
      <w:proofErr w:type="gramStart"/>
      <w:r>
        <w:rPr>
          <w:rFonts w:ascii="Arial" w:hAnsi="Arial" w:cs="Arial"/>
          <w:sz w:val="18"/>
          <w:szCs w:val="18"/>
        </w:rPr>
        <w:t>à</w:t>
      </w:r>
      <w:proofErr w:type="gramEnd"/>
      <w:r>
        <w:rPr>
          <w:rFonts w:ascii="Arial" w:hAnsi="Arial" w:cs="Arial"/>
          <w:sz w:val="18"/>
          <w:szCs w:val="18"/>
        </w:rPr>
        <w:t xml:space="preserve"> partir do</w:t>
      </w:r>
      <w:r w:rsidR="00A25A26">
        <w:rPr>
          <w:rFonts w:ascii="Arial" w:hAnsi="Arial" w:cs="Arial"/>
          <w:sz w:val="18"/>
          <w:szCs w:val="18"/>
        </w:rPr>
        <w:t xml:space="preserve"> trecho de calçamento.</w:t>
      </w:r>
    </w:p>
    <w:p w:rsidR="00A25A26" w:rsidRDefault="00A25A26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Pedido de Providência: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Madalena Cereser – P: </w:t>
      </w:r>
      <w:r>
        <w:rPr>
          <w:rFonts w:ascii="Arial" w:hAnsi="Arial" w:cs="Arial"/>
          <w:sz w:val="18"/>
          <w:szCs w:val="18"/>
        </w:rPr>
        <w:t xml:space="preserve">Solicita ao Executivo Municipal, por intermédio da secretaria competente, </w:t>
      </w:r>
      <w:proofErr w:type="gramStart"/>
      <w:r>
        <w:rPr>
          <w:rFonts w:ascii="Arial" w:hAnsi="Arial" w:cs="Arial"/>
          <w:sz w:val="18"/>
          <w:szCs w:val="18"/>
        </w:rPr>
        <w:t>proceda o</w:t>
      </w:r>
      <w:proofErr w:type="gramEnd"/>
      <w:r>
        <w:rPr>
          <w:rFonts w:ascii="Arial" w:hAnsi="Arial" w:cs="Arial"/>
          <w:sz w:val="18"/>
          <w:szCs w:val="18"/>
        </w:rPr>
        <w:t xml:space="preserve"> patrolamento na estrada que se inicia logo após o final do asfalto, acima da propriedade da família Funck, passando pela Esquina Bronzato e pelas propriedades de Edson Bronzato, Marimi Cereser, Matias Contri, Jane Bazan, Enir Scarton, até as proximidades onde existiu uma antiga escola</w:t>
      </w:r>
      <w:r w:rsidR="00A56A33">
        <w:rPr>
          <w:rFonts w:ascii="Arial" w:hAnsi="Arial" w:cs="Arial"/>
          <w:sz w:val="18"/>
          <w:szCs w:val="18"/>
        </w:rPr>
        <w:t>.</w:t>
      </w: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444719" w:rsidRPr="00A52915" w:rsidRDefault="005A3C06" w:rsidP="00C8296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  <w:r w:rsidR="001E652F"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A26" w:rsidRDefault="00A25A26" w:rsidP="00351AF8">
      <w:pPr>
        <w:spacing w:after="0"/>
      </w:pPr>
      <w:r>
        <w:separator/>
      </w:r>
    </w:p>
  </w:endnote>
  <w:endnote w:type="continuationSeparator" w:id="1">
    <w:p w:rsidR="00A25A26" w:rsidRDefault="00A25A26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A26" w:rsidRDefault="00A25A26" w:rsidP="00351AF8">
      <w:pPr>
        <w:spacing w:after="0"/>
      </w:pPr>
      <w:r>
        <w:separator/>
      </w:r>
    </w:p>
  </w:footnote>
  <w:footnote w:type="continuationSeparator" w:id="1">
    <w:p w:rsidR="00A25A26" w:rsidRDefault="00A25A26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A26" w:rsidRDefault="00A25A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A26" w:rsidRDefault="00A25A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A26" w:rsidRDefault="00A25A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1A6B"/>
    <w:rsid w:val="008D3829"/>
    <w:rsid w:val="008E0C6A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2025-02-18T12:27:00Z</dcterms:created>
  <dcterms:modified xsi:type="dcterms:W3CDTF">2025-02-18T12:27:00Z</dcterms:modified>
</cp:coreProperties>
</file>