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33B" w:rsidRPr="00BB2D6D" w:rsidRDefault="00063755" w:rsidP="007B733B">
      <w:pPr>
        <w:pStyle w:val="Cabealho"/>
        <w:tabs>
          <w:tab w:val="clear" w:pos="8838"/>
          <w:tab w:val="right" w:pos="9639"/>
        </w:tabs>
        <w:spacing w:line="360" w:lineRule="auto"/>
        <w:ind w:right="-437"/>
        <w:jc w:val="both"/>
        <w:rPr>
          <w:rFonts w:cs="Arial"/>
          <w:szCs w:val="24"/>
        </w:rPr>
      </w:pPr>
      <w:r>
        <w:rPr>
          <w:rFonts w:cs="Arial"/>
          <w:noProof/>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08644E" w:rsidRDefault="0008644E" w:rsidP="007B733B">
                  <w:r>
                    <w:rPr>
                      <w:noProof/>
                    </w:rPr>
                    <w:drawing>
                      <wp:inline distT="0" distB="0" distL="0" distR="0">
                        <wp:extent cx="66675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srcRect/>
                                <a:stretch>
                                  <a:fillRect/>
                                </a:stretch>
                              </pic:blipFill>
                              <pic:spPr bwMode="auto">
                                <a:xfrm>
                                  <a:off x="0" y="0"/>
                                  <a:ext cx="666750" cy="1038225"/>
                                </a:xfrm>
                                <a:prstGeom prst="rect">
                                  <a:avLst/>
                                </a:prstGeom>
                                <a:noFill/>
                                <a:ln w="9525">
                                  <a:noFill/>
                                  <a:miter lim="800000"/>
                                  <a:headEnd/>
                                  <a:tailEnd/>
                                </a:ln>
                              </pic:spPr>
                            </pic:pic>
                          </a:graphicData>
                        </a:graphic>
                      </wp:inline>
                    </w:drawing>
                  </w:r>
                </w:p>
              </w:txbxContent>
            </v:textbox>
          </v:shape>
        </w:pict>
      </w:r>
    </w:p>
    <w:p w:rsidR="007B733B" w:rsidRPr="00BB2D6D" w:rsidRDefault="00091418" w:rsidP="00141229">
      <w:pPr>
        <w:pStyle w:val="Cabealho"/>
        <w:tabs>
          <w:tab w:val="clear" w:pos="8838"/>
          <w:tab w:val="right" w:pos="9639"/>
        </w:tabs>
        <w:spacing w:line="360" w:lineRule="auto"/>
        <w:ind w:right="-437"/>
        <w:jc w:val="center"/>
        <w:rPr>
          <w:rFonts w:cs="Arial"/>
          <w:szCs w:val="24"/>
        </w:rPr>
      </w:pPr>
      <w:r w:rsidRPr="00BB2D6D">
        <w:rPr>
          <w:rFonts w:cs="Arial"/>
          <w:b/>
          <w:szCs w:val="24"/>
        </w:rPr>
        <w:t xml:space="preserve">             </w:t>
      </w:r>
      <w:r w:rsidR="007B733B" w:rsidRPr="00BB2D6D">
        <w:rPr>
          <w:rFonts w:cs="Arial"/>
          <w:b/>
          <w:szCs w:val="24"/>
        </w:rPr>
        <w:t>ESTADO RIO GRANDE DO SUL</w:t>
      </w:r>
    </w:p>
    <w:p w:rsidR="007B733B" w:rsidRPr="00BB2D6D" w:rsidRDefault="001929FC" w:rsidP="00141229">
      <w:pPr>
        <w:pStyle w:val="Cabealho"/>
        <w:spacing w:line="360" w:lineRule="auto"/>
        <w:ind w:left="1440"/>
        <w:jc w:val="center"/>
        <w:rPr>
          <w:rFonts w:cs="Arial"/>
          <w:b/>
          <w:szCs w:val="24"/>
        </w:rPr>
      </w:pPr>
      <w:r w:rsidRPr="00BB2D6D">
        <w:rPr>
          <w:rFonts w:cs="Arial"/>
          <w:b/>
          <w:szCs w:val="24"/>
        </w:rPr>
        <w:t xml:space="preserve">    </w:t>
      </w:r>
      <w:r w:rsidR="007B733B" w:rsidRPr="00BB2D6D">
        <w:rPr>
          <w:rFonts w:cs="Arial"/>
          <w:b/>
          <w:szCs w:val="24"/>
        </w:rPr>
        <w:t>CÂMARA MUNICIPAL DE VEREADORES</w:t>
      </w:r>
    </w:p>
    <w:p w:rsidR="00A52915" w:rsidRDefault="00C01B02" w:rsidP="00A52915">
      <w:pPr>
        <w:tabs>
          <w:tab w:val="left" w:pos="8838"/>
          <w:tab w:val="right" w:pos="9639"/>
        </w:tabs>
        <w:autoSpaceDE w:val="0"/>
        <w:autoSpaceDN w:val="0"/>
        <w:adjustRightInd w:val="0"/>
        <w:spacing w:after="0" w:line="360" w:lineRule="auto"/>
        <w:ind w:left="-170" w:right="-437"/>
        <w:jc w:val="center"/>
        <w:rPr>
          <w:rFonts w:ascii="Arial" w:hAnsi="Arial" w:cs="Arial"/>
          <w:b/>
          <w:sz w:val="24"/>
          <w:szCs w:val="24"/>
        </w:rPr>
      </w:pPr>
      <w:r w:rsidRPr="00BB2D6D">
        <w:rPr>
          <w:rFonts w:ascii="Arial" w:hAnsi="Arial" w:cs="Arial"/>
          <w:b/>
          <w:sz w:val="24"/>
          <w:szCs w:val="24"/>
        </w:rPr>
        <w:t xml:space="preserve">               </w:t>
      </w:r>
      <w:r w:rsidR="007B733B" w:rsidRPr="00BB2D6D">
        <w:rPr>
          <w:rFonts w:ascii="Arial" w:hAnsi="Arial" w:cs="Arial"/>
          <w:b/>
          <w:sz w:val="24"/>
          <w:szCs w:val="24"/>
        </w:rPr>
        <w:t>Boa Vista do Cadeado –</w:t>
      </w:r>
      <w:r w:rsidR="000A41D1" w:rsidRPr="00BB2D6D">
        <w:rPr>
          <w:rFonts w:ascii="Arial" w:hAnsi="Arial" w:cs="Arial"/>
          <w:b/>
          <w:sz w:val="24"/>
          <w:szCs w:val="24"/>
        </w:rPr>
        <w:t xml:space="preserve"> </w:t>
      </w:r>
      <w:r w:rsidR="00CA7B40" w:rsidRPr="00BB2D6D">
        <w:rPr>
          <w:rFonts w:ascii="Arial" w:hAnsi="Arial" w:cs="Arial"/>
          <w:b/>
          <w:sz w:val="24"/>
          <w:szCs w:val="24"/>
        </w:rPr>
        <w:t>RS</w:t>
      </w:r>
    </w:p>
    <w:p w:rsidR="008E5DEC" w:rsidRPr="005A3C06" w:rsidRDefault="00C4296B" w:rsidP="00361CDC">
      <w:pPr>
        <w:tabs>
          <w:tab w:val="left" w:pos="8838"/>
          <w:tab w:val="right" w:pos="9639"/>
        </w:tabs>
        <w:autoSpaceDE w:val="0"/>
        <w:autoSpaceDN w:val="0"/>
        <w:adjustRightInd w:val="0"/>
        <w:spacing w:after="0" w:line="360" w:lineRule="auto"/>
        <w:ind w:left="-170" w:right="-437"/>
        <w:jc w:val="center"/>
        <w:rPr>
          <w:rFonts w:ascii="Arial" w:hAnsi="Arial" w:cs="Arial"/>
          <w:b/>
          <w:bCs/>
          <w:u w:val="single"/>
        </w:rPr>
      </w:pPr>
      <w:r w:rsidRPr="005A3C06">
        <w:rPr>
          <w:rFonts w:ascii="Arial" w:hAnsi="Arial" w:cs="Arial"/>
          <w:b/>
          <w:bCs/>
          <w:u w:val="single"/>
        </w:rPr>
        <w:t xml:space="preserve">RESUMO SESSÃO ORDINÁRIA </w:t>
      </w:r>
      <w:r w:rsidR="00763175" w:rsidRPr="005A3C06">
        <w:rPr>
          <w:rFonts w:ascii="Arial" w:hAnsi="Arial" w:cs="Arial"/>
          <w:b/>
          <w:bCs/>
          <w:u w:val="single"/>
        </w:rPr>
        <w:t>Nº 1</w:t>
      </w:r>
      <w:r w:rsidR="00257AE2" w:rsidRPr="005A3C06">
        <w:rPr>
          <w:rFonts w:ascii="Arial" w:hAnsi="Arial" w:cs="Arial"/>
          <w:b/>
          <w:bCs/>
          <w:u w:val="single"/>
        </w:rPr>
        <w:t>.</w:t>
      </w:r>
      <w:r w:rsidR="00FA2EE6" w:rsidRPr="005A3C06">
        <w:rPr>
          <w:rFonts w:ascii="Arial" w:hAnsi="Arial" w:cs="Arial"/>
          <w:b/>
          <w:bCs/>
          <w:u w:val="single"/>
        </w:rPr>
        <w:t>1</w:t>
      </w:r>
      <w:r w:rsidR="005A2D6E">
        <w:rPr>
          <w:rFonts w:ascii="Arial" w:hAnsi="Arial" w:cs="Arial"/>
          <w:b/>
          <w:bCs/>
          <w:u w:val="single"/>
        </w:rPr>
        <w:t>6</w:t>
      </w:r>
      <w:r w:rsidR="006F748A">
        <w:rPr>
          <w:rFonts w:ascii="Arial" w:hAnsi="Arial" w:cs="Arial"/>
          <w:b/>
          <w:bCs/>
          <w:u w:val="single"/>
        </w:rPr>
        <w:t>6</w:t>
      </w:r>
      <w:r w:rsidR="00640A86" w:rsidRPr="005A3C06">
        <w:rPr>
          <w:rFonts w:ascii="Arial" w:hAnsi="Arial" w:cs="Arial"/>
          <w:b/>
          <w:bCs/>
          <w:u w:val="single"/>
        </w:rPr>
        <w:t xml:space="preserve"> </w:t>
      </w:r>
      <w:r w:rsidR="00AE3B1C" w:rsidRPr="005A3C06">
        <w:rPr>
          <w:rFonts w:ascii="Arial" w:hAnsi="Arial" w:cs="Arial"/>
          <w:b/>
          <w:bCs/>
          <w:u w:val="single"/>
        </w:rPr>
        <w:t>DE</w:t>
      </w:r>
      <w:r w:rsidR="00035AD5">
        <w:rPr>
          <w:rFonts w:ascii="Arial" w:hAnsi="Arial" w:cs="Arial"/>
          <w:b/>
          <w:bCs/>
          <w:u w:val="single"/>
        </w:rPr>
        <w:t xml:space="preserve"> </w:t>
      </w:r>
      <w:r w:rsidR="006F748A">
        <w:rPr>
          <w:rFonts w:ascii="Arial" w:hAnsi="Arial" w:cs="Arial"/>
          <w:b/>
          <w:bCs/>
          <w:u w:val="single"/>
        </w:rPr>
        <w:t>14</w:t>
      </w:r>
      <w:r w:rsidR="00814B42" w:rsidRPr="005A3C06">
        <w:rPr>
          <w:rFonts w:ascii="Arial" w:hAnsi="Arial" w:cs="Arial"/>
          <w:b/>
          <w:bCs/>
          <w:u w:val="single"/>
        </w:rPr>
        <w:t>/</w:t>
      </w:r>
      <w:r w:rsidR="005A2D6E">
        <w:rPr>
          <w:rFonts w:ascii="Arial" w:hAnsi="Arial" w:cs="Arial"/>
          <w:b/>
          <w:bCs/>
          <w:u w:val="single"/>
        </w:rPr>
        <w:t>0</w:t>
      </w:r>
      <w:r w:rsidR="00DE1C19">
        <w:rPr>
          <w:rFonts w:ascii="Arial" w:hAnsi="Arial" w:cs="Arial"/>
          <w:b/>
          <w:bCs/>
          <w:u w:val="single"/>
        </w:rPr>
        <w:t>4</w:t>
      </w:r>
      <w:r w:rsidR="00C10EC2">
        <w:rPr>
          <w:rFonts w:ascii="Arial" w:hAnsi="Arial" w:cs="Arial"/>
          <w:b/>
          <w:bCs/>
          <w:u w:val="single"/>
        </w:rPr>
        <w:t>/2025</w:t>
      </w:r>
    </w:p>
    <w:p w:rsidR="00C10EC2" w:rsidRDefault="00CD5EA7" w:rsidP="00FE0E54">
      <w:pPr>
        <w:pStyle w:val="Recuodecorpodetexto"/>
        <w:tabs>
          <w:tab w:val="left" w:pos="4253"/>
          <w:tab w:val="left" w:pos="5387"/>
        </w:tabs>
        <w:spacing w:before="0" w:after="0" w:line="240" w:lineRule="auto"/>
        <w:ind w:hanging="283"/>
        <w:jc w:val="both"/>
        <w:rPr>
          <w:rFonts w:ascii="Arial" w:hAnsi="Arial" w:cs="Arial"/>
          <w:b/>
          <w:sz w:val="18"/>
          <w:szCs w:val="18"/>
          <w:u w:val="single"/>
        </w:rPr>
      </w:pPr>
      <w:r w:rsidRPr="00B36739">
        <w:rPr>
          <w:rFonts w:ascii="Arial" w:hAnsi="Arial" w:cs="Arial"/>
          <w:b/>
          <w:sz w:val="18"/>
          <w:szCs w:val="18"/>
        </w:rPr>
        <w:t xml:space="preserve">- </w:t>
      </w:r>
      <w:r w:rsidR="0026615F" w:rsidRPr="00B36739">
        <w:rPr>
          <w:rFonts w:ascii="Arial" w:hAnsi="Arial" w:cs="Arial"/>
          <w:b/>
          <w:sz w:val="18"/>
          <w:szCs w:val="18"/>
        </w:rPr>
        <w:t>Ata nº 1.</w:t>
      </w:r>
      <w:r w:rsidR="00FA2EE6" w:rsidRPr="00B36739">
        <w:rPr>
          <w:rFonts w:ascii="Arial" w:hAnsi="Arial" w:cs="Arial"/>
          <w:b/>
          <w:sz w:val="18"/>
          <w:szCs w:val="18"/>
        </w:rPr>
        <w:t>1</w:t>
      </w:r>
      <w:r w:rsidR="005A2D6E">
        <w:rPr>
          <w:rFonts w:ascii="Arial" w:hAnsi="Arial" w:cs="Arial"/>
          <w:b/>
          <w:sz w:val="18"/>
          <w:szCs w:val="18"/>
        </w:rPr>
        <w:t>6</w:t>
      </w:r>
      <w:r w:rsidR="006F748A">
        <w:rPr>
          <w:rFonts w:ascii="Arial" w:hAnsi="Arial" w:cs="Arial"/>
          <w:b/>
          <w:sz w:val="18"/>
          <w:szCs w:val="18"/>
        </w:rPr>
        <w:t>5</w:t>
      </w:r>
      <w:r w:rsidR="0026615F" w:rsidRPr="00B36739">
        <w:rPr>
          <w:rFonts w:ascii="Arial" w:hAnsi="Arial" w:cs="Arial"/>
          <w:b/>
          <w:sz w:val="18"/>
          <w:szCs w:val="18"/>
        </w:rPr>
        <w:t>/202</w:t>
      </w:r>
      <w:r w:rsidR="00C10EC2">
        <w:rPr>
          <w:rFonts w:ascii="Arial" w:hAnsi="Arial" w:cs="Arial"/>
          <w:b/>
          <w:sz w:val="18"/>
          <w:szCs w:val="18"/>
        </w:rPr>
        <w:t>5</w:t>
      </w:r>
      <w:r w:rsidR="0026615F" w:rsidRPr="00B36739">
        <w:rPr>
          <w:rFonts w:ascii="Arial" w:hAnsi="Arial" w:cs="Arial"/>
          <w:b/>
          <w:sz w:val="18"/>
          <w:szCs w:val="18"/>
        </w:rPr>
        <w:t xml:space="preserve"> da Sessão </w:t>
      </w:r>
      <w:r w:rsidR="00716C81" w:rsidRPr="00B36739">
        <w:rPr>
          <w:rFonts w:ascii="Arial" w:hAnsi="Arial" w:cs="Arial"/>
          <w:b/>
          <w:sz w:val="18"/>
          <w:szCs w:val="18"/>
        </w:rPr>
        <w:t>O</w:t>
      </w:r>
      <w:r w:rsidR="0026615F" w:rsidRPr="00B36739">
        <w:rPr>
          <w:rFonts w:ascii="Arial" w:hAnsi="Arial" w:cs="Arial"/>
          <w:b/>
          <w:sz w:val="18"/>
          <w:szCs w:val="18"/>
        </w:rPr>
        <w:t>rdinária do dia</w:t>
      </w:r>
      <w:r w:rsidR="005A3C06" w:rsidRPr="00B36739">
        <w:rPr>
          <w:rFonts w:ascii="Arial" w:hAnsi="Arial" w:cs="Arial"/>
          <w:b/>
          <w:sz w:val="18"/>
          <w:szCs w:val="18"/>
        </w:rPr>
        <w:t xml:space="preserve"> </w:t>
      </w:r>
      <w:r w:rsidR="006F748A">
        <w:rPr>
          <w:rFonts w:ascii="Arial" w:hAnsi="Arial" w:cs="Arial"/>
          <w:b/>
          <w:sz w:val="18"/>
          <w:szCs w:val="18"/>
        </w:rPr>
        <w:t>07</w:t>
      </w:r>
      <w:r w:rsidR="00062AD3" w:rsidRPr="00B36739">
        <w:rPr>
          <w:rFonts w:ascii="Arial" w:hAnsi="Arial" w:cs="Arial"/>
          <w:b/>
          <w:sz w:val="18"/>
          <w:szCs w:val="18"/>
        </w:rPr>
        <w:t>/</w:t>
      </w:r>
      <w:r w:rsidR="00BB54F9">
        <w:rPr>
          <w:rFonts w:ascii="Arial" w:hAnsi="Arial" w:cs="Arial"/>
          <w:b/>
          <w:sz w:val="18"/>
          <w:szCs w:val="18"/>
        </w:rPr>
        <w:t>0</w:t>
      </w:r>
      <w:r w:rsidR="006F748A">
        <w:rPr>
          <w:rFonts w:ascii="Arial" w:hAnsi="Arial" w:cs="Arial"/>
          <w:b/>
          <w:sz w:val="18"/>
          <w:szCs w:val="18"/>
        </w:rPr>
        <w:t>4</w:t>
      </w:r>
      <w:r w:rsidR="00C10EC2">
        <w:rPr>
          <w:rFonts w:ascii="Arial" w:hAnsi="Arial" w:cs="Arial"/>
          <w:b/>
          <w:sz w:val="18"/>
          <w:szCs w:val="18"/>
        </w:rPr>
        <w:t>/2025</w:t>
      </w:r>
      <w:r w:rsidR="0026615F" w:rsidRPr="00B36739">
        <w:rPr>
          <w:rFonts w:ascii="Arial" w:hAnsi="Arial" w:cs="Arial"/>
          <w:b/>
          <w:sz w:val="18"/>
          <w:szCs w:val="18"/>
        </w:rPr>
        <w:t>:</w:t>
      </w:r>
      <w:r w:rsidR="0026615F" w:rsidRPr="00B36739">
        <w:rPr>
          <w:rFonts w:ascii="Arial" w:hAnsi="Arial" w:cs="Arial"/>
          <w:sz w:val="18"/>
          <w:szCs w:val="18"/>
        </w:rPr>
        <w:t xml:space="preserve"> </w:t>
      </w:r>
      <w:r w:rsidR="0026615F" w:rsidRPr="00B36739">
        <w:rPr>
          <w:rFonts w:ascii="Arial" w:hAnsi="Arial" w:cs="Arial"/>
          <w:b/>
          <w:sz w:val="18"/>
          <w:szCs w:val="18"/>
          <w:u w:val="single"/>
        </w:rPr>
        <w:t xml:space="preserve">Aprovada por </w:t>
      </w:r>
      <w:r w:rsidR="00B36739">
        <w:rPr>
          <w:rFonts w:ascii="Arial" w:hAnsi="Arial" w:cs="Arial"/>
          <w:b/>
          <w:sz w:val="18"/>
          <w:szCs w:val="18"/>
          <w:u w:val="single"/>
        </w:rPr>
        <w:t>U</w:t>
      </w:r>
      <w:r w:rsidR="0026615F" w:rsidRPr="00B36739">
        <w:rPr>
          <w:rFonts w:ascii="Arial" w:hAnsi="Arial" w:cs="Arial"/>
          <w:b/>
          <w:sz w:val="18"/>
          <w:szCs w:val="18"/>
          <w:u w:val="single"/>
        </w:rPr>
        <w:t>nanimidad</w:t>
      </w:r>
      <w:r w:rsidR="00921D4E" w:rsidRPr="00B36739">
        <w:rPr>
          <w:rFonts w:ascii="Arial" w:hAnsi="Arial" w:cs="Arial"/>
          <w:b/>
          <w:sz w:val="18"/>
          <w:szCs w:val="18"/>
          <w:u w:val="single"/>
        </w:rPr>
        <w:t>e</w:t>
      </w:r>
      <w:r w:rsidR="00C10EC2">
        <w:rPr>
          <w:rFonts w:ascii="Arial" w:hAnsi="Arial" w:cs="Arial"/>
          <w:b/>
          <w:sz w:val="18"/>
          <w:szCs w:val="18"/>
          <w:u w:val="single"/>
        </w:rPr>
        <w:t>.</w:t>
      </w:r>
    </w:p>
    <w:p w:rsidR="00340905" w:rsidRDefault="00340905" w:rsidP="00DE1C19">
      <w:pPr>
        <w:pStyle w:val="Cabealho"/>
        <w:spacing w:before="120" w:after="120"/>
        <w:ind w:right="567"/>
        <w:jc w:val="both"/>
        <w:rPr>
          <w:rFonts w:cs="Arial"/>
          <w:b/>
          <w:sz w:val="18"/>
          <w:szCs w:val="18"/>
          <w:u w:val="single"/>
        </w:rPr>
      </w:pPr>
      <w:r w:rsidRPr="00491F79">
        <w:rPr>
          <w:rFonts w:cs="Arial"/>
          <w:b/>
          <w:sz w:val="18"/>
          <w:szCs w:val="18"/>
          <w:u w:val="single"/>
        </w:rPr>
        <w:t xml:space="preserve"> </w:t>
      </w:r>
      <w:r w:rsidR="000B02C4" w:rsidRPr="00491F79">
        <w:rPr>
          <w:rFonts w:cs="Arial"/>
          <w:b/>
          <w:iCs/>
          <w:sz w:val="18"/>
          <w:szCs w:val="18"/>
          <w:u w:val="single"/>
        </w:rPr>
        <w:t>- Projeto de Lei nº. 1.21</w:t>
      </w:r>
      <w:r w:rsidR="006F748A" w:rsidRPr="00491F79">
        <w:rPr>
          <w:rFonts w:cs="Arial"/>
          <w:b/>
          <w:iCs/>
          <w:sz w:val="18"/>
          <w:szCs w:val="18"/>
          <w:u w:val="single"/>
        </w:rPr>
        <w:t>6</w:t>
      </w:r>
      <w:r w:rsidR="000B02C4" w:rsidRPr="00491F79">
        <w:rPr>
          <w:rFonts w:cs="Arial"/>
          <w:b/>
          <w:iCs/>
          <w:sz w:val="18"/>
          <w:szCs w:val="18"/>
          <w:u w:val="single"/>
        </w:rPr>
        <w:t>/2025</w:t>
      </w:r>
      <w:r w:rsidR="000B02C4" w:rsidRPr="00491F79">
        <w:rPr>
          <w:rFonts w:cs="Arial"/>
          <w:b/>
          <w:iCs/>
          <w:sz w:val="18"/>
          <w:szCs w:val="18"/>
        </w:rPr>
        <w:t xml:space="preserve"> </w:t>
      </w:r>
      <w:r w:rsidR="00491F79" w:rsidRPr="00491F79">
        <w:rPr>
          <w:rFonts w:cs="Arial"/>
          <w:b/>
          <w:iCs/>
          <w:sz w:val="18"/>
          <w:szCs w:val="18"/>
        </w:rPr>
        <w:t>– “</w:t>
      </w:r>
      <w:r w:rsidR="006F748A" w:rsidRPr="00491F79">
        <w:rPr>
          <w:rFonts w:cs="Arial"/>
          <w:color w:val="000000"/>
          <w:sz w:val="18"/>
          <w:szCs w:val="18"/>
        </w:rPr>
        <w:t xml:space="preserve">Autoriza o Poder Executivo a celebrar termo de fomento com a ACICAS – Associação Cadeadense da Indústria, Comércio, Agropecuária e prestação de serviços de Boa </w:t>
      </w:r>
      <w:proofErr w:type="gramStart"/>
      <w:r w:rsidR="006F748A" w:rsidRPr="00491F79">
        <w:rPr>
          <w:rFonts w:cs="Arial"/>
          <w:color w:val="000000"/>
          <w:sz w:val="18"/>
          <w:szCs w:val="18"/>
        </w:rPr>
        <w:t>Vista</w:t>
      </w:r>
      <w:proofErr w:type="gramEnd"/>
      <w:r w:rsidR="006F748A" w:rsidRPr="00491F79">
        <w:rPr>
          <w:rFonts w:cs="Arial"/>
          <w:color w:val="000000"/>
          <w:sz w:val="18"/>
          <w:szCs w:val="18"/>
        </w:rPr>
        <w:t xml:space="preserve"> do Cadeado - RS, com a finalidade de incentivar a realização do </w:t>
      </w:r>
      <w:r w:rsidR="006F748A" w:rsidRPr="00491F79">
        <w:rPr>
          <w:rFonts w:cs="Arial"/>
          <w:sz w:val="18"/>
          <w:szCs w:val="18"/>
        </w:rPr>
        <w:t xml:space="preserve">“1º FEST DOCE”, e, </w:t>
      </w:r>
      <w:r w:rsidR="006F748A" w:rsidRPr="00491F79">
        <w:rPr>
          <w:rFonts w:cs="Arial"/>
          <w:color w:val="000000"/>
          <w:sz w:val="18"/>
          <w:szCs w:val="18"/>
        </w:rPr>
        <w:t>em comemoração ao aniversário do município, e dá outras providências.</w:t>
      </w:r>
      <w:r w:rsidR="006F748A" w:rsidRPr="00491F79">
        <w:rPr>
          <w:rFonts w:cs="Arial"/>
          <w:sz w:val="18"/>
          <w:szCs w:val="18"/>
        </w:rPr>
        <w:t>”</w:t>
      </w:r>
      <w:r w:rsidR="00491F79">
        <w:rPr>
          <w:rFonts w:cs="Arial"/>
          <w:sz w:val="18"/>
          <w:szCs w:val="18"/>
        </w:rPr>
        <w:t xml:space="preserve"> </w:t>
      </w:r>
      <w:r w:rsidR="00DE1C19" w:rsidRPr="00491F79">
        <w:rPr>
          <w:rFonts w:cs="Arial"/>
          <w:b/>
          <w:sz w:val="18"/>
          <w:szCs w:val="18"/>
          <w:u w:val="single"/>
        </w:rPr>
        <w:t>Aprovado por unanimidade</w:t>
      </w:r>
      <w:r w:rsidR="00491F79">
        <w:rPr>
          <w:rFonts w:cs="Arial"/>
          <w:b/>
          <w:sz w:val="18"/>
          <w:szCs w:val="18"/>
          <w:u w:val="single"/>
        </w:rPr>
        <w:t>.</w:t>
      </w:r>
    </w:p>
    <w:p w:rsidR="00633815" w:rsidRDefault="00633815" w:rsidP="00DE1C19">
      <w:pPr>
        <w:pStyle w:val="Cabealho"/>
        <w:spacing w:before="120" w:after="120"/>
        <w:ind w:right="567"/>
        <w:jc w:val="both"/>
        <w:rPr>
          <w:rFonts w:cs="Arial"/>
          <w:b/>
          <w:sz w:val="18"/>
          <w:szCs w:val="18"/>
          <w:u w:val="single"/>
        </w:rPr>
      </w:pPr>
      <w:r>
        <w:rPr>
          <w:rFonts w:cs="Arial"/>
          <w:b/>
          <w:sz w:val="18"/>
          <w:szCs w:val="18"/>
          <w:u w:val="single"/>
        </w:rPr>
        <w:t xml:space="preserve">- Projeto de Lei nº 1.217/2025 </w:t>
      </w:r>
      <w:r>
        <w:rPr>
          <w:rFonts w:cs="Arial"/>
          <w:b/>
          <w:sz w:val="18"/>
          <w:szCs w:val="18"/>
        </w:rPr>
        <w:t xml:space="preserve">– </w:t>
      </w:r>
      <w:r>
        <w:rPr>
          <w:rFonts w:cs="Arial"/>
          <w:sz w:val="18"/>
          <w:szCs w:val="18"/>
        </w:rPr>
        <w:t xml:space="preserve">“Autoriza a Abrir, Incluir e Alterar no Plano Plurianual (PPA), na Lei de Diretrizes Orçamentária (LDO) de 2025, sendo </w:t>
      </w:r>
      <w:proofErr w:type="gramStart"/>
      <w:r>
        <w:rPr>
          <w:rFonts w:cs="Arial"/>
          <w:sz w:val="18"/>
          <w:szCs w:val="18"/>
        </w:rPr>
        <w:t>Incluído e Abertos</w:t>
      </w:r>
      <w:proofErr w:type="gramEnd"/>
      <w:r>
        <w:rPr>
          <w:rFonts w:cs="Arial"/>
          <w:sz w:val="18"/>
          <w:szCs w:val="18"/>
        </w:rPr>
        <w:t xml:space="preserve"> os Créditos Adicionais Especiais no Orçamento Vigente no Valor de R$ 3.600 (Três mil e seiscentos reais) no Orçamento Vigente.”. </w:t>
      </w:r>
      <w:r>
        <w:rPr>
          <w:rFonts w:cs="Arial"/>
          <w:b/>
          <w:sz w:val="18"/>
          <w:szCs w:val="18"/>
          <w:u w:val="single"/>
        </w:rPr>
        <w:t>Baixou as Comissões.</w:t>
      </w:r>
    </w:p>
    <w:p w:rsidR="00633815" w:rsidRDefault="00633815" w:rsidP="00DE1C19">
      <w:pPr>
        <w:pStyle w:val="Cabealho"/>
        <w:spacing w:before="120" w:after="120"/>
        <w:ind w:right="567"/>
        <w:jc w:val="both"/>
        <w:rPr>
          <w:rFonts w:cs="Arial"/>
          <w:b/>
          <w:sz w:val="18"/>
          <w:szCs w:val="18"/>
          <w:u w:val="single"/>
        </w:rPr>
      </w:pPr>
      <w:r>
        <w:rPr>
          <w:rFonts w:cs="Arial"/>
          <w:b/>
          <w:sz w:val="18"/>
          <w:szCs w:val="18"/>
          <w:u w:val="single"/>
        </w:rPr>
        <w:t xml:space="preserve">- Projeto de Lei nº 001/2025 de Origem do Poder Legislativo </w:t>
      </w:r>
      <w:r>
        <w:rPr>
          <w:rFonts w:cs="Arial"/>
          <w:b/>
          <w:sz w:val="18"/>
          <w:szCs w:val="18"/>
        </w:rPr>
        <w:t xml:space="preserve">– </w:t>
      </w:r>
      <w:r>
        <w:rPr>
          <w:rFonts w:cs="Arial"/>
          <w:sz w:val="18"/>
          <w:szCs w:val="18"/>
        </w:rPr>
        <w:t xml:space="preserve">“Recompõe o Valor do Auxílio-Alimentação dos Servidores do Poder Legislativo de Boa Vista do Cadeado – RS e dá Outras Providências.” </w:t>
      </w:r>
      <w:r>
        <w:rPr>
          <w:rFonts w:cs="Arial"/>
          <w:b/>
          <w:sz w:val="18"/>
          <w:szCs w:val="18"/>
          <w:u w:val="single"/>
        </w:rPr>
        <w:t>Baixou as Comissões.</w:t>
      </w:r>
    </w:p>
    <w:p w:rsidR="00633815" w:rsidRDefault="00633815" w:rsidP="00DE1C19">
      <w:pPr>
        <w:pStyle w:val="Cabealho"/>
        <w:spacing w:before="120" w:after="120"/>
        <w:ind w:right="567"/>
        <w:jc w:val="both"/>
        <w:rPr>
          <w:rFonts w:cs="Arial"/>
          <w:b/>
          <w:sz w:val="18"/>
          <w:szCs w:val="18"/>
          <w:u w:val="single"/>
        </w:rPr>
      </w:pPr>
      <w:r>
        <w:rPr>
          <w:rFonts w:cs="Arial"/>
          <w:b/>
          <w:sz w:val="18"/>
          <w:szCs w:val="18"/>
          <w:u w:val="single"/>
        </w:rPr>
        <w:t>- Projeto de Lei Complementar nº 002/2025 de Origem do Poder Legislativo</w:t>
      </w:r>
      <w:r w:rsidR="002F68AE">
        <w:rPr>
          <w:rFonts w:cs="Arial"/>
          <w:sz w:val="18"/>
          <w:szCs w:val="18"/>
        </w:rPr>
        <w:t xml:space="preserve"> – “Fixa o índice de Revisão Geral dos Servidores e dos Exercentes de Cargo Político da Câmara Municipal de Vereadores de Boa Vista do Cadeado – RS, Estabelecendo Novo Valor para o Padrão Referencial do Quadro Geral, Altera a Redação do Artigo 4º da Lei Complementar 163/2024, Acrescenta o Parágrafo 3º ao Artigo 2º, e Altera o Coeficiente da Art. 3º da Lei Complementar nº 88/2013, e Art. 1º da Lei Complementar nº 138/2022.” </w:t>
      </w:r>
      <w:r w:rsidR="002F68AE">
        <w:rPr>
          <w:rFonts w:cs="Arial"/>
          <w:b/>
          <w:sz w:val="18"/>
          <w:szCs w:val="18"/>
          <w:u w:val="single"/>
        </w:rPr>
        <w:t>Baixou as Comissões</w:t>
      </w:r>
    </w:p>
    <w:p w:rsidR="002F68AE" w:rsidRPr="00A10FFD" w:rsidRDefault="002F68AE" w:rsidP="00DE1C19">
      <w:pPr>
        <w:pStyle w:val="Cabealho"/>
        <w:spacing w:before="120" w:after="120"/>
        <w:ind w:right="567"/>
        <w:jc w:val="both"/>
        <w:rPr>
          <w:rFonts w:cs="Arial"/>
          <w:sz w:val="18"/>
          <w:szCs w:val="18"/>
          <w:u w:val="single"/>
        </w:rPr>
      </w:pPr>
      <w:r>
        <w:rPr>
          <w:rFonts w:cs="Arial"/>
          <w:b/>
          <w:sz w:val="18"/>
          <w:szCs w:val="18"/>
          <w:u w:val="single"/>
        </w:rPr>
        <w:t>- Ante Projeto</w:t>
      </w:r>
      <w:r w:rsidR="008B4357">
        <w:rPr>
          <w:rFonts w:cs="Arial"/>
          <w:b/>
          <w:sz w:val="18"/>
          <w:szCs w:val="18"/>
          <w:u w:val="single"/>
        </w:rPr>
        <w:t xml:space="preserve"> 01/2025</w:t>
      </w:r>
      <w:r>
        <w:rPr>
          <w:rFonts w:cs="Arial"/>
          <w:b/>
          <w:sz w:val="18"/>
          <w:szCs w:val="18"/>
          <w:u w:val="single"/>
        </w:rPr>
        <w:t xml:space="preserve">: </w:t>
      </w:r>
      <w:r>
        <w:rPr>
          <w:rFonts w:cs="Arial"/>
          <w:sz w:val="18"/>
          <w:szCs w:val="18"/>
        </w:rPr>
        <w:t xml:space="preserve">Protocolado pelo Vereador </w:t>
      </w:r>
      <w:r>
        <w:rPr>
          <w:rFonts w:cs="Arial"/>
          <w:b/>
          <w:sz w:val="18"/>
          <w:szCs w:val="18"/>
        </w:rPr>
        <w:t xml:space="preserve">Francisco Junior Barasuol </w:t>
      </w:r>
      <w:r>
        <w:rPr>
          <w:rFonts w:cs="Arial"/>
          <w:sz w:val="18"/>
          <w:szCs w:val="18"/>
        </w:rPr>
        <w:t xml:space="preserve">da Bancada do P: </w:t>
      </w:r>
      <w:r w:rsidR="0008644E">
        <w:rPr>
          <w:rFonts w:cs="Arial"/>
          <w:sz w:val="18"/>
          <w:szCs w:val="18"/>
        </w:rPr>
        <w:t>“Autoriza o Estudo “Prevenção Contras as Drogas” no Currículo das escolas da rede municipal de ensino e dá outras providências.”</w:t>
      </w:r>
      <w:r w:rsidR="00A10FFD">
        <w:rPr>
          <w:rFonts w:cs="Arial"/>
          <w:sz w:val="18"/>
          <w:szCs w:val="18"/>
        </w:rPr>
        <w:t xml:space="preserve">: </w:t>
      </w:r>
      <w:r w:rsidR="00A10FFD" w:rsidRPr="00A10FFD">
        <w:rPr>
          <w:rFonts w:cs="Arial"/>
          <w:sz w:val="18"/>
          <w:szCs w:val="18"/>
          <w:u w:val="single"/>
        </w:rPr>
        <w:t>Aprovado por Unanimidade</w:t>
      </w:r>
    </w:p>
    <w:p w:rsidR="0008644E" w:rsidRDefault="00CF51B8" w:rsidP="00DE1C19">
      <w:pPr>
        <w:pStyle w:val="Cabealho"/>
        <w:spacing w:before="120" w:after="120"/>
        <w:ind w:right="567"/>
        <w:jc w:val="both"/>
        <w:rPr>
          <w:rFonts w:cs="Arial"/>
          <w:sz w:val="18"/>
          <w:szCs w:val="18"/>
        </w:rPr>
      </w:pPr>
      <w:r>
        <w:rPr>
          <w:rFonts w:cs="Arial"/>
          <w:b/>
          <w:sz w:val="18"/>
          <w:szCs w:val="18"/>
          <w:u w:val="single"/>
        </w:rPr>
        <w:t xml:space="preserve">- </w:t>
      </w:r>
      <w:r w:rsidR="0008644E">
        <w:rPr>
          <w:rFonts w:cs="Arial"/>
          <w:b/>
          <w:sz w:val="18"/>
          <w:szCs w:val="18"/>
          <w:u w:val="single"/>
        </w:rPr>
        <w:t xml:space="preserve">Moção de Pesar: </w:t>
      </w:r>
      <w:r w:rsidR="0008644E">
        <w:rPr>
          <w:rFonts w:cs="Arial"/>
          <w:sz w:val="18"/>
          <w:szCs w:val="18"/>
        </w:rPr>
        <w:t xml:space="preserve">Protocolado pelo Vereador </w:t>
      </w:r>
      <w:r w:rsidR="0008644E">
        <w:rPr>
          <w:rFonts w:cs="Arial"/>
          <w:b/>
          <w:sz w:val="18"/>
          <w:szCs w:val="18"/>
        </w:rPr>
        <w:t xml:space="preserve">Sérgio Golle </w:t>
      </w:r>
      <w:r w:rsidR="0008644E">
        <w:rPr>
          <w:rFonts w:cs="Arial"/>
          <w:sz w:val="18"/>
          <w:szCs w:val="18"/>
        </w:rPr>
        <w:t>da Bancada do PL: Apresenta MOÇÃO DE PESAR à Família Becker da Comunidade da Linha São Paulo, pelo falecimento de Sérgio Luis Becker, ocorrido no dia 12 de Abril de 2025, externando votos de mais profundo pesar pelo seu falecimento, que Deus com sua imensa sabedoria e misericórdia, possa confortar seus familiares e amigos.</w:t>
      </w:r>
    </w:p>
    <w:p w:rsidR="0008644E" w:rsidRDefault="0008644E" w:rsidP="00DE1C19">
      <w:pPr>
        <w:pStyle w:val="Cabealho"/>
        <w:spacing w:before="120" w:after="120"/>
        <w:ind w:right="567"/>
        <w:jc w:val="both"/>
        <w:rPr>
          <w:rFonts w:cs="Arial"/>
          <w:sz w:val="18"/>
          <w:szCs w:val="18"/>
        </w:rPr>
      </w:pPr>
      <w:r>
        <w:rPr>
          <w:rFonts w:cs="Arial"/>
          <w:b/>
          <w:sz w:val="18"/>
          <w:szCs w:val="18"/>
          <w:u w:val="single"/>
        </w:rPr>
        <w:t xml:space="preserve"> - Pedido de Providência: </w:t>
      </w:r>
      <w:r>
        <w:rPr>
          <w:rFonts w:cs="Arial"/>
          <w:sz w:val="18"/>
          <w:szCs w:val="18"/>
        </w:rPr>
        <w:t xml:space="preserve">Protocolado pelo Vereador </w:t>
      </w:r>
      <w:r>
        <w:rPr>
          <w:rFonts w:cs="Arial"/>
          <w:b/>
          <w:sz w:val="18"/>
          <w:szCs w:val="18"/>
        </w:rPr>
        <w:t xml:space="preserve">Alceu Valandro </w:t>
      </w:r>
      <w:r>
        <w:rPr>
          <w:rFonts w:cs="Arial"/>
          <w:sz w:val="18"/>
          <w:szCs w:val="18"/>
        </w:rPr>
        <w:t>da Bancada do P: Solicita ao setor competente da Administração Municipal que seja feito patrolamento e encascalhamento na estrada que dá acesso a propriedade do Sr. Valdir Fagundes.</w:t>
      </w:r>
    </w:p>
    <w:p w:rsidR="00CF51B8" w:rsidRPr="0008644E" w:rsidRDefault="00CF51B8" w:rsidP="00DE1C19">
      <w:pPr>
        <w:pStyle w:val="Cabealho"/>
        <w:spacing w:before="120" w:after="120"/>
        <w:ind w:right="567"/>
        <w:jc w:val="both"/>
        <w:rPr>
          <w:rFonts w:cs="Arial"/>
          <w:sz w:val="18"/>
          <w:szCs w:val="18"/>
        </w:rPr>
      </w:pPr>
    </w:p>
    <w:p w:rsidR="009A3855" w:rsidRPr="00B36739" w:rsidRDefault="009A3855" w:rsidP="009A3855">
      <w:pPr>
        <w:pStyle w:val="Recuodecorpodetexto"/>
        <w:tabs>
          <w:tab w:val="left" w:pos="284"/>
        </w:tabs>
        <w:spacing w:before="0" w:after="0" w:line="240" w:lineRule="auto"/>
        <w:ind w:hanging="283"/>
        <w:jc w:val="both"/>
        <w:rPr>
          <w:rFonts w:ascii="Arial" w:hAnsi="Arial" w:cs="Arial"/>
          <w:bCs/>
          <w:sz w:val="18"/>
          <w:szCs w:val="18"/>
        </w:rPr>
      </w:pPr>
      <w:r>
        <w:rPr>
          <w:rFonts w:ascii="Arial" w:hAnsi="Arial" w:cs="Arial"/>
          <w:b/>
          <w:sz w:val="18"/>
          <w:szCs w:val="18"/>
        </w:rPr>
        <w:t xml:space="preserve">                                                                    </w:t>
      </w:r>
      <w:r w:rsidRPr="00B36739">
        <w:rPr>
          <w:rFonts w:ascii="Arial" w:hAnsi="Arial" w:cs="Arial"/>
          <w:b/>
          <w:sz w:val="18"/>
          <w:szCs w:val="18"/>
        </w:rPr>
        <w:t xml:space="preserve">Presidente: </w:t>
      </w:r>
      <w:r>
        <w:rPr>
          <w:rFonts w:ascii="Arial" w:hAnsi="Arial" w:cs="Arial"/>
          <w:b/>
          <w:sz w:val="18"/>
          <w:szCs w:val="18"/>
        </w:rPr>
        <w:t>Madalena Bulegon Cereser</w:t>
      </w:r>
    </w:p>
    <w:p w:rsidR="009A3855" w:rsidRPr="00B36739" w:rsidRDefault="009A3855" w:rsidP="009A3855">
      <w:pPr>
        <w:pStyle w:val="Recuodecorpodetexto"/>
        <w:tabs>
          <w:tab w:val="left" w:pos="4253"/>
          <w:tab w:val="left" w:pos="5387"/>
        </w:tabs>
        <w:spacing w:line="240" w:lineRule="auto"/>
        <w:ind w:left="3686" w:hanging="283"/>
        <w:jc w:val="both"/>
        <w:rPr>
          <w:rFonts w:ascii="Arial" w:hAnsi="Arial" w:cs="Arial"/>
          <w:b/>
          <w:sz w:val="18"/>
          <w:szCs w:val="18"/>
        </w:rPr>
      </w:pPr>
      <w:r w:rsidRPr="00B36739">
        <w:rPr>
          <w:rFonts w:ascii="Arial" w:hAnsi="Arial" w:cs="Arial"/>
          <w:b/>
          <w:sz w:val="18"/>
          <w:szCs w:val="18"/>
        </w:rPr>
        <w:t xml:space="preserve">Vice Presidente: </w:t>
      </w:r>
      <w:r>
        <w:rPr>
          <w:rFonts w:ascii="Arial" w:hAnsi="Arial" w:cs="Arial"/>
          <w:b/>
          <w:sz w:val="18"/>
          <w:szCs w:val="18"/>
        </w:rPr>
        <w:t>Silvana Teresinha Bauer</w:t>
      </w:r>
    </w:p>
    <w:p w:rsidR="009A3855" w:rsidRPr="00B36739" w:rsidRDefault="009A3855" w:rsidP="009A3855">
      <w:pPr>
        <w:pStyle w:val="Recuodecorpodetexto"/>
        <w:tabs>
          <w:tab w:val="left" w:pos="4253"/>
          <w:tab w:val="left" w:pos="5387"/>
        </w:tabs>
        <w:spacing w:line="240" w:lineRule="auto"/>
        <w:ind w:left="3686" w:hanging="283"/>
        <w:jc w:val="both"/>
        <w:rPr>
          <w:rFonts w:ascii="Arial" w:hAnsi="Arial" w:cs="Arial"/>
          <w:b/>
          <w:bCs/>
          <w:sz w:val="18"/>
          <w:szCs w:val="18"/>
        </w:rPr>
      </w:pPr>
      <w:r w:rsidRPr="00B36739">
        <w:rPr>
          <w:rFonts w:ascii="Arial" w:hAnsi="Arial" w:cs="Arial"/>
          <w:b/>
          <w:sz w:val="18"/>
          <w:szCs w:val="18"/>
        </w:rPr>
        <w:t xml:space="preserve">1º Secretário: </w:t>
      </w:r>
      <w:r>
        <w:rPr>
          <w:rFonts w:ascii="Arial" w:hAnsi="Arial" w:cs="Arial"/>
          <w:b/>
          <w:sz w:val="18"/>
          <w:szCs w:val="18"/>
        </w:rPr>
        <w:t>Tamires Froner Barbosa</w:t>
      </w:r>
    </w:p>
    <w:p w:rsidR="009A3855" w:rsidRDefault="009A3855" w:rsidP="009A3855">
      <w:pPr>
        <w:pStyle w:val="Recuodecorpodetexto"/>
        <w:tabs>
          <w:tab w:val="left" w:pos="4253"/>
          <w:tab w:val="left" w:pos="5387"/>
        </w:tabs>
        <w:spacing w:before="0" w:after="0" w:line="240" w:lineRule="auto"/>
        <w:ind w:left="0" w:firstLine="0"/>
        <w:jc w:val="center"/>
        <w:rPr>
          <w:rFonts w:ascii="Arial" w:hAnsi="Arial" w:cs="Arial"/>
          <w:sz w:val="18"/>
          <w:szCs w:val="18"/>
        </w:rPr>
      </w:pPr>
    </w:p>
    <w:p w:rsidR="009A3855" w:rsidRDefault="009A3855" w:rsidP="009A3855">
      <w:pPr>
        <w:pStyle w:val="Recuodecorpodetexto"/>
        <w:tabs>
          <w:tab w:val="left" w:pos="4253"/>
          <w:tab w:val="left" w:pos="5387"/>
        </w:tabs>
        <w:spacing w:before="0" w:after="0" w:line="240" w:lineRule="auto"/>
        <w:ind w:hanging="283"/>
        <w:jc w:val="both"/>
        <w:rPr>
          <w:rFonts w:ascii="Arial" w:hAnsi="Arial" w:cs="Arial"/>
          <w:b/>
          <w:sz w:val="18"/>
          <w:szCs w:val="18"/>
        </w:rPr>
      </w:pPr>
      <w:r>
        <w:rPr>
          <w:rFonts w:ascii="Arial" w:hAnsi="Arial" w:cs="Arial"/>
          <w:b/>
          <w:sz w:val="18"/>
          <w:szCs w:val="18"/>
        </w:rPr>
        <w:tab/>
      </w:r>
    </w:p>
    <w:p w:rsidR="00A56A33" w:rsidRPr="00A25A26" w:rsidRDefault="00A56A33" w:rsidP="00361CDC">
      <w:pPr>
        <w:pStyle w:val="Recuodecorpodetexto"/>
        <w:tabs>
          <w:tab w:val="left" w:pos="4253"/>
          <w:tab w:val="left" w:pos="5387"/>
        </w:tabs>
        <w:spacing w:before="0" w:after="0" w:line="240" w:lineRule="auto"/>
        <w:ind w:hanging="283"/>
        <w:jc w:val="both"/>
        <w:rPr>
          <w:rFonts w:ascii="Arial" w:hAnsi="Arial" w:cs="Arial"/>
          <w:sz w:val="18"/>
          <w:szCs w:val="18"/>
        </w:rPr>
      </w:pPr>
    </w:p>
    <w:p w:rsidR="005A3C06" w:rsidRDefault="005A3C06" w:rsidP="005A3C06">
      <w:pPr>
        <w:pStyle w:val="Recuodecorpodetexto"/>
        <w:tabs>
          <w:tab w:val="left" w:pos="4253"/>
          <w:tab w:val="left" w:pos="5387"/>
        </w:tabs>
        <w:spacing w:before="0" w:after="0"/>
        <w:ind w:hanging="283"/>
        <w:jc w:val="both"/>
        <w:rPr>
          <w:rFonts w:ascii="Arial" w:hAnsi="Arial" w:cs="Arial"/>
          <w:b/>
        </w:rPr>
      </w:pPr>
    </w:p>
    <w:sectPr w:rsidR="005A3C06" w:rsidSect="00A52915">
      <w:headerReference w:type="even" r:id="rId9"/>
      <w:headerReference w:type="default" r:id="rId10"/>
      <w:headerReference w:type="first" r:id="rId11"/>
      <w:pgSz w:w="11906" w:h="16838"/>
      <w:pgMar w:top="284" w:right="1558" w:bottom="0" w:left="1701" w:header="708"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44E" w:rsidRDefault="0008644E" w:rsidP="00351AF8">
      <w:pPr>
        <w:spacing w:after="0"/>
      </w:pPr>
      <w:r>
        <w:separator/>
      </w:r>
    </w:p>
  </w:endnote>
  <w:endnote w:type="continuationSeparator" w:id="1">
    <w:p w:rsidR="0008644E" w:rsidRDefault="0008644E" w:rsidP="00351AF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44E" w:rsidRDefault="0008644E" w:rsidP="00351AF8">
      <w:pPr>
        <w:spacing w:after="0"/>
      </w:pPr>
      <w:r>
        <w:separator/>
      </w:r>
    </w:p>
  </w:footnote>
  <w:footnote w:type="continuationSeparator" w:id="1">
    <w:p w:rsidR="0008644E" w:rsidRDefault="0008644E" w:rsidP="00351AF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44E" w:rsidRDefault="0006375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67.6pt;height:467.6pt;z-index:-251657216;mso-position-horizontal:center;mso-position-horizontal-relative:margin;mso-position-vertical:center;mso-position-vertical-relative:margin" o:allowincell="f">
          <v:imagedata r:id="rId1" o:title="logo camaara"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44E" w:rsidRDefault="0006375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67.6pt;height:467.6pt;z-index:-251656192;mso-position-horizontal:center;mso-position-horizontal-relative:margin;mso-position-vertical:center;mso-position-vertical-relative:margin" o:allowincell="f">
          <v:imagedata r:id="rId1" o:title="logo camaara"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44E" w:rsidRDefault="00063755">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67.6pt;height:467.6pt;z-index:-251658240;mso-position-horizontal:center;mso-position-horizontal-relative:margin;mso-position-vertical:center;mso-position-vertical-relative:margin" o:allowincell="f">
          <v:imagedata r:id="rId1" o:title="logo camaara"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F74B5"/>
    <w:multiLevelType w:val="hybridMultilevel"/>
    <w:tmpl w:val="216C76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755613"/>
    <w:multiLevelType w:val="hybridMultilevel"/>
    <w:tmpl w:val="BFB8AABC"/>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nsid w:val="0BCB2D42"/>
    <w:multiLevelType w:val="hybridMultilevel"/>
    <w:tmpl w:val="10C81B16"/>
    <w:lvl w:ilvl="0" w:tplc="0416000B">
      <w:start w:val="1"/>
      <w:numFmt w:val="bullet"/>
      <w:lvlText w:val=""/>
      <w:lvlJc w:val="left"/>
      <w:pPr>
        <w:ind w:left="1711" w:hanging="360"/>
      </w:pPr>
      <w:rPr>
        <w:rFonts w:ascii="Wingdings" w:hAnsi="Wingdings" w:hint="default"/>
      </w:rPr>
    </w:lvl>
    <w:lvl w:ilvl="1" w:tplc="04160003" w:tentative="1">
      <w:start w:val="1"/>
      <w:numFmt w:val="bullet"/>
      <w:lvlText w:val="o"/>
      <w:lvlJc w:val="left"/>
      <w:pPr>
        <w:ind w:left="2431" w:hanging="360"/>
      </w:pPr>
      <w:rPr>
        <w:rFonts w:ascii="Courier New" w:hAnsi="Courier New" w:cs="Courier New" w:hint="default"/>
      </w:rPr>
    </w:lvl>
    <w:lvl w:ilvl="2" w:tplc="04160005" w:tentative="1">
      <w:start w:val="1"/>
      <w:numFmt w:val="bullet"/>
      <w:lvlText w:val=""/>
      <w:lvlJc w:val="left"/>
      <w:pPr>
        <w:ind w:left="3151" w:hanging="360"/>
      </w:pPr>
      <w:rPr>
        <w:rFonts w:ascii="Wingdings" w:hAnsi="Wingdings" w:hint="default"/>
      </w:rPr>
    </w:lvl>
    <w:lvl w:ilvl="3" w:tplc="04160001" w:tentative="1">
      <w:start w:val="1"/>
      <w:numFmt w:val="bullet"/>
      <w:lvlText w:val=""/>
      <w:lvlJc w:val="left"/>
      <w:pPr>
        <w:ind w:left="3871" w:hanging="360"/>
      </w:pPr>
      <w:rPr>
        <w:rFonts w:ascii="Symbol" w:hAnsi="Symbol" w:hint="default"/>
      </w:rPr>
    </w:lvl>
    <w:lvl w:ilvl="4" w:tplc="04160003" w:tentative="1">
      <w:start w:val="1"/>
      <w:numFmt w:val="bullet"/>
      <w:lvlText w:val="o"/>
      <w:lvlJc w:val="left"/>
      <w:pPr>
        <w:ind w:left="4591" w:hanging="360"/>
      </w:pPr>
      <w:rPr>
        <w:rFonts w:ascii="Courier New" w:hAnsi="Courier New" w:cs="Courier New" w:hint="default"/>
      </w:rPr>
    </w:lvl>
    <w:lvl w:ilvl="5" w:tplc="04160005" w:tentative="1">
      <w:start w:val="1"/>
      <w:numFmt w:val="bullet"/>
      <w:lvlText w:val=""/>
      <w:lvlJc w:val="left"/>
      <w:pPr>
        <w:ind w:left="5311" w:hanging="360"/>
      </w:pPr>
      <w:rPr>
        <w:rFonts w:ascii="Wingdings" w:hAnsi="Wingdings" w:hint="default"/>
      </w:rPr>
    </w:lvl>
    <w:lvl w:ilvl="6" w:tplc="04160001" w:tentative="1">
      <w:start w:val="1"/>
      <w:numFmt w:val="bullet"/>
      <w:lvlText w:val=""/>
      <w:lvlJc w:val="left"/>
      <w:pPr>
        <w:ind w:left="6031" w:hanging="360"/>
      </w:pPr>
      <w:rPr>
        <w:rFonts w:ascii="Symbol" w:hAnsi="Symbol" w:hint="default"/>
      </w:rPr>
    </w:lvl>
    <w:lvl w:ilvl="7" w:tplc="04160003" w:tentative="1">
      <w:start w:val="1"/>
      <w:numFmt w:val="bullet"/>
      <w:lvlText w:val="o"/>
      <w:lvlJc w:val="left"/>
      <w:pPr>
        <w:ind w:left="6751" w:hanging="360"/>
      </w:pPr>
      <w:rPr>
        <w:rFonts w:ascii="Courier New" w:hAnsi="Courier New" w:cs="Courier New" w:hint="default"/>
      </w:rPr>
    </w:lvl>
    <w:lvl w:ilvl="8" w:tplc="04160005" w:tentative="1">
      <w:start w:val="1"/>
      <w:numFmt w:val="bullet"/>
      <w:lvlText w:val=""/>
      <w:lvlJc w:val="left"/>
      <w:pPr>
        <w:ind w:left="7471" w:hanging="360"/>
      </w:pPr>
      <w:rPr>
        <w:rFonts w:ascii="Wingdings" w:hAnsi="Wingdings" w:hint="default"/>
      </w:rPr>
    </w:lvl>
  </w:abstractNum>
  <w:abstractNum w:abstractNumId="3">
    <w:nsid w:val="0C3C03D8"/>
    <w:multiLevelType w:val="hybridMultilevel"/>
    <w:tmpl w:val="2C9CC0A8"/>
    <w:lvl w:ilvl="0" w:tplc="04160001">
      <w:start w:val="1"/>
      <w:numFmt w:val="bullet"/>
      <w:lvlText w:val=""/>
      <w:lvlJc w:val="left"/>
      <w:pPr>
        <w:ind w:left="1598" w:hanging="360"/>
      </w:pPr>
      <w:rPr>
        <w:rFonts w:ascii="Symbol" w:hAnsi="Symbol" w:hint="default"/>
      </w:rPr>
    </w:lvl>
    <w:lvl w:ilvl="1" w:tplc="04160003" w:tentative="1">
      <w:start w:val="1"/>
      <w:numFmt w:val="bullet"/>
      <w:lvlText w:val="o"/>
      <w:lvlJc w:val="left"/>
      <w:pPr>
        <w:ind w:left="2318" w:hanging="360"/>
      </w:pPr>
      <w:rPr>
        <w:rFonts w:ascii="Courier New" w:hAnsi="Courier New" w:cs="Courier New" w:hint="default"/>
      </w:rPr>
    </w:lvl>
    <w:lvl w:ilvl="2" w:tplc="04160005" w:tentative="1">
      <w:start w:val="1"/>
      <w:numFmt w:val="bullet"/>
      <w:lvlText w:val=""/>
      <w:lvlJc w:val="left"/>
      <w:pPr>
        <w:ind w:left="3038" w:hanging="360"/>
      </w:pPr>
      <w:rPr>
        <w:rFonts w:ascii="Wingdings" w:hAnsi="Wingdings" w:hint="default"/>
      </w:rPr>
    </w:lvl>
    <w:lvl w:ilvl="3" w:tplc="04160001" w:tentative="1">
      <w:start w:val="1"/>
      <w:numFmt w:val="bullet"/>
      <w:lvlText w:val=""/>
      <w:lvlJc w:val="left"/>
      <w:pPr>
        <w:ind w:left="3758" w:hanging="360"/>
      </w:pPr>
      <w:rPr>
        <w:rFonts w:ascii="Symbol" w:hAnsi="Symbol" w:hint="default"/>
      </w:rPr>
    </w:lvl>
    <w:lvl w:ilvl="4" w:tplc="04160003" w:tentative="1">
      <w:start w:val="1"/>
      <w:numFmt w:val="bullet"/>
      <w:lvlText w:val="o"/>
      <w:lvlJc w:val="left"/>
      <w:pPr>
        <w:ind w:left="4478" w:hanging="360"/>
      </w:pPr>
      <w:rPr>
        <w:rFonts w:ascii="Courier New" w:hAnsi="Courier New" w:cs="Courier New" w:hint="default"/>
      </w:rPr>
    </w:lvl>
    <w:lvl w:ilvl="5" w:tplc="04160005" w:tentative="1">
      <w:start w:val="1"/>
      <w:numFmt w:val="bullet"/>
      <w:lvlText w:val=""/>
      <w:lvlJc w:val="left"/>
      <w:pPr>
        <w:ind w:left="5198" w:hanging="360"/>
      </w:pPr>
      <w:rPr>
        <w:rFonts w:ascii="Wingdings" w:hAnsi="Wingdings" w:hint="default"/>
      </w:rPr>
    </w:lvl>
    <w:lvl w:ilvl="6" w:tplc="04160001" w:tentative="1">
      <w:start w:val="1"/>
      <w:numFmt w:val="bullet"/>
      <w:lvlText w:val=""/>
      <w:lvlJc w:val="left"/>
      <w:pPr>
        <w:ind w:left="5918" w:hanging="360"/>
      </w:pPr>
      <w:rPr>
        <w:rFonts w:ascii="Symbol" w:hAnsi="Symbol" w:hint="default"/>
      </w:rPr>
    </w:lvl>
    <w:lvl w:ilvl="7" w:tplc="04160003" w:tentative="1">
      <w:start w:val="1"/>
      <w:numFmt w:val="bullet"/>
      <w:lvlText w:val="o"/>
      <w:lvlJc w:val="left"/>
      <w:pPr>
        <w:ind w:left="6638" w:hanging="360"/>
      </w:pPr>
      <w:rPr>
        <w:rFonts w:ascii="Courier New" w:hAnsi="Courier New" w:cs="Courier New" w:hint="default"/>
      </w:rPr>
    </w:lvl>
    <w:lvl w:ilvl="8" w:tplc="04160005" w:tentative="1">
      <w:start w:val="1"/>
      <w:numFmt w:val="bullet"/>
      <w:lvlText w:val=""/>
      <w:lvlJc w:val="left"/>
      <w:pPr>
        <w:ind w:left="7358" w:hanging="360"/>
      </w:pPr>
      <w:rPr>
        <w:rFonts w:ascii="Wingdings" w:hAnsi="Wingdings" w:hint="default"/>
      </w:rPr>
    </w:lvl>
  </w:abstractNum>
  <w:abstractNum w:abstractNumId="4">
    <w:nsid w:val="0DC3158F"/>
    <w:multiLevelType w:val="hybridMultilevel"/>
    <w:tmpl w:val="94A29B1C"/>
    <w:lvl w:ilvl="0" w:tplc="0416000D">
      <w:start w:val="1"/>
      <w:numFmt w:val="bullet"/>
      <w:lvlText w:val=""/>
      <w:lvlJc w:val="left"/>
      <w:pPr>
        <w:ind w:left="1500" w:hanging="360"/>
      </w:pPr>
      <w:rPr>
        <w:rFonts w:ascii="Wingdings" w:hAnsi="Wingdings"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5">
    <w:nsid w:val="0EBB4B30"/>
    <w:multiLevelType w:val="hybridMultilevel"/>
    <w:tmpl w:val="24844AF0"/>
    <w:lvl w:ilvl="0" w:tplc="E6C48BAE">
      <w:start w:val="2"/>
      <w:numFmt w:val="bullet"/>
      <w:lvlText w:val=""/>
      <w:lvlJc w:val="left"/>
      <w:pPr>
        <w:ind w:left="720" w:hanging="360"/>
      </w:pPr>
      <w:rPr>
        <w:rFonts w:ascii="Wingdings" w:eastAsia="MS Mincho"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3C948C0"/>
    <w:multiLevelType w:val="hybridMultilevel"/>
    <w:tmpl w:val="55561B3C"/>
    <w:lvl w:ilvl="0" w:tplc="04160001">
      <w:start w:val="1"/>
      <w:numFmt w:val="bullet"/>
      <w:lvlText w:val=""/>
      <w:lvlJc w:val="left"/>
      <w:pPr>
        <w:ind w:left="1598" w:hanging="360"/>
      </w:pPr>
      <w:rPr>
        <w:rFonts w:ascii="Symbol" w:hAnsi="Symbol" w:hint="default"/>
      </w:rPr>
    </w:lvl>
    <w:lvl w:ilvl="1" w:tplc="04160003" w:tentative="1">
      <w:start w:val="1"/>
      <w:numFmt w:val="bullet"/>
      <w:lvlText w:val="o"/>
      <w:lvlJc w:val="left"/>
      <w:pPr>
        <w:ind w:left="2318" w:hanging="360"/>
      </w:pPr>
      <w:rPr>
        <w:rFonts w:ascii="Courier New" w:hAnsi="Courier New" w:cs="Courier New" w:hint="default"/>
      </w:rPr>
    </w:lvl>
    <w:lvl w:ilvl="2" w:tplc="04160005" w:tentative="1">
      <w:start w:val="1"/>
      <w:numFmt w:val="bullet"/>
      <w:lvlText w:val=""/>
      <w:lvlJc w:val="left"/>
      <w:pPr>
        <w:ind w:left="3038" w:hanging="360"/>
      </w:pPr>
      <w:rPr>
        <w:rFonts w:ascii="Wingdings" w:hAnsi="Wingdings" w:hint="default"/>
      </w:rPr>
    </w:lvl>
    <w:lvl w:ilvl="3" w:tplc="04160001" w:tentative="1">
      <w:start w:val="1"/>
      <w:numFmt w:val="bullet"/>
      <w:lvlText w:val=""/>
      <w:lvlJc w:val="left"/>
      <w:pPr>
        <w:ind w:left="3758" w:hanging="360"/>
      </w:pPr>
      <w:rPr>
        <w:rFonts w:ascii="Symbol" w:hAnsi="Symbol" w:hint="default"/>
      </w:rPr>
    </w:lvl>
    <w:lvl w:ilvl="4" w:tplc="04160003" w:tentative="1">
      <w:start w:val="1"/>
      <w:numFmt w:val="bullet"/>
      <w:lvlText w:val="o"/>
      <w:lvlJc w:val="left"/>
      <w:pPr>
        <w:ind w:left="4478" w:hanging="360"/>
      </w:pPr>
      <w:rPr>
        <w:rFonts w:ascii="Courier New" w:hAnsi="Courier New" w:cs="Courier New" w:hint="default"/>
      </w:rPr>
    </w:lvl>
    <w:lvl w:ilvl="5" w:tplc="04160005" w:tentative="1">
      <w:start w:val="1"/>
      <w:numFmt w:val="bullet"/>
      <w:lvlText w:val=""/>
      <w:lvlJc w:val="left"/>
      <w:pPr>
        <w:ind w:left="5198" w:hanging="360"/>
      </w:pPr>
      <w:rPr>
        <w:rFonts w:ascii="Wingdings" w:hAnsi="Wingdings" w:hint="default"/>
      </w:rPr>
    </w:lvl>
    <w:lvl w:ilvl="6" w:tplc="04160001" w:tentative="1">
      <w:start w:val="1"/>
      <w:numFmt w:val="bullet"/>
      <w:lvlText w:val=""/>
      <w:lvlJc w:val="left"/>
      <w:pPr>
        <w:ind w:left="5918" w:hanging="360"/>
      </w:pPr>
      <w:rPr>
        <w:rFonts w:ascii="Symbol" w:hAnsi="Symbol" w:hint="default"/>
      </w:rPr>
    </w:lvl>
    <w:lvl w:ilvl="7" w:tplc="04160003" w:tentative="1">
      <w:start w:val="1"/>
      <w:numFmt w:val="bullet"/>
      <w:lvlText w:val="o"/>
      <w:lvlJc w:val="left"/>
      <w:pPr>
        <w:ind w:left="6638" w:hanging="360"/>
      </w:pPr>
      <w:rPr>
        <w:rFonts w:ascii="Courier New" w:hAnsi="Courier New" w:cs="Courier New" w:hint="default"/>
      </w:rPr>
    </w:lvl>
    <w:lvl w:ilvl="8" w:tplc="04160005" w:tentative="1">
      <w:start w:val="1"/>
      <w:numFmt w:val="bullet"/>
      <w:lvlText w:val=""/>
      <w:lvlJc w:val="left"/>
      <w:pPr>
        <w:ind w:left="7358" w:hanging="360"/>
      </w:pPr>
      <w:rPr>
        <w:rFonts w:ascii="Wingdings" w:hAnsi="Wingdings" w:hint="default"/>
      </w:rPr>
    </w:lvl>
  </w:abstractNum>
  <w:abstractNum w:abstractNumId="7">
    <w:nsid w:val="15F75708"/>
    <w:multiLevelType w:val="hybridMultilevel"/>
    <w:tmpl w:val="4F76B03C"/>
    <w:lvl w:ilvl="0" w:tplc="0416000D">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17EC7972"/>
    <w:multiLevelType w:val="hybridMultilevel"/>
    <w:tmpl w:val="450A28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CE23E9A"/>
    <w:multiLevelType w:val="hybridMultilevel"/>
    <w:tmpl w:val="CB865B0C"/>
    <w:lvl w:ilvl="0" w:tplc="0416000B">
      <w:start w:val="1"/>
      <w:numFmt w:val="bullet"/>
      <w:lvlText w:val=""/>
      <w:lvlJc w:val="left"/>
      <w:pPr>
        <w:ind w:left="1545" w:hanging="360"/>
      </w:pPr>
      <w:rPr>
        <w:rFonts w:ascii="Wingdings" w:hAnsi="Wingdings" w:hint="default"/>
      </w:rPr>
    </w:lvl>
    <w:lvl w:ilvl="1" w:tplc="04160003" w:tentative="1">
      <w:start w:val="1"/>
      <w:numFmt w:val="bullet"/>
      <w:lvlText w:val="o"/>
      <w:lvlJc w:val="left"/>
      <w:pPr>
        <w:ind w:left="2265" w:hanging="360"/>
      </w:pPr>
      <w:rPr>
        <w:rFonts w:ascii="Courier New" w:hAnsi="Courier New" w:cs="Courier New" w:hint="default"/>
      </w:rPr>
    </w:lvl>
    <w:lvl w:ilvl="2" w:tplc="04160005" w:tentative="1">
      <w:start w:val="1"/>
      <w:numFmt w:val="bullet"/>
      <w:lvlText w:val=""/>
      <w:lvlJc w:val="left"/>
      <w:pPr>
        <w:ind w:left="2985" w:hanging="360"/>
      </w:pPr>
      <w:rPr>
        <w:rFonts w:ascii="Wingdings" w:hAnsi="Wingdings" w:hint="default"/>
      </w:rPr>
    </w:lvl>
    <w:lvl w:ilvl="3" w:tplc="04160001" w:tentative="1">
      <w:start w:val="1"/>
      <w:numFmt w:val="bullet"/>
      <w:lvlText w:val=""/>
      <w:lvlJc w:val="left"/>
      <w:pPr>
        <w:ind w:left="3705" w:hanging="360"/>
      </w:pPr>
      <w:rPr>
        <w:rFonts w:ascii="Symbol" w:hAnsi="Symbol" w:hint="default"/>
      </w:rPr>
    </w:lvl>
    <w:lvl w:ilvl="4" w:tplc="04160003" w:tentative="1">
      <w:start w:val="1"/>
      <w:numFmt w:val="bullet"/>
      <w:lvlText w:val="o"/>
      <w:lvlJc w:val="left"/>
      <w:pPr>
        <w:ind w:left="4425" w:hanging="360"/>
      </w:pPr>
      <w:rPr>
        <w:rFonts w:ascii="Courier New" w:hAnsi="Courier New" w:cs="Courier New" w:hint="default"/>
      </w:rPr>
    </w:lvl>
    <w:lvl w:ilvl="5" w:tplc="04160005" w:tentative="1">
      <w:start w:val="1"/>
      <w:numFmt w:val="bullet"/>
      <w:lvlText w:val=""/>
      <w:lvlJc w:val="left"/>
      <w:pPr>
        <w:ind w:left="5145" w:hanging="360"/>
      </w:pPr>
      <w:rPr>
        <w:rFonts w:ascii="Wingdings" w:hAnsi="Wingdings" w:hint="default"/>
      </w:rPr>
    </w:lvl>
    <w:lvl w:ilvl="6" w:tplc="04160001" w:tentative="1">
      <w:start w:val="1"/>
      <w:numFmt w:val="bullet"/>
      <w:lvlText w:val=""/>
      <w:lvlJc w:val="left"/>
      <w:pPr>
        <w:ind w:left="5865" w:hanging="360"/>
      </w:pPr>
      <w:rPr>
        <w:rFonts w:ascii="Symbol" w:hAnsi="Symbol" w:hint="default"/>
      </w:rPr>
    </w:lvl>
    <w:lvl w:ilvl="7" w:tplc="04160003" w:tentative="1">
      <w:start w:val="1"/>
      <w:numFmt w:val="bullet"/>
      <w:lvlText w:val="o"/>
      <w:lvlJc w:val="left"/>
      <w:pPr>
        <w:ind w:left="6585" w:hanging="360"/>
      </w:pPr>
      <w:rPr>
        <w:rFonts w:ascii="Courier New" w:hAnsi="Courier New" w:cs="Courier New" w:hint="default"/>
      </w:rPr>
    </w:lvl>
    <w:lvl w:ilvl="8" w:tplc="04160005" w:tentative="1">
      <w:start w:val="1"/>
      <w:numFmt w:val="bullet"/>
      <w:lvlText w:val=""/>
      <w:lvlJc w:val="left"/>
      <w:pPr>
        <w:ind w:left="7305" w:hanging="360"/>
      </w:pPr>
      <w:rPr>
        <w:rFonts w:ascii="Wingdings" w:hAnsi="Wingdings" w:hint="default"/>
      </w:rPr>
    </w:lvl>
  </w:abstractNum>
  <w:abstractNum w:abstractNumId="10">
    <w:nsid w:val="1E0F5BB4"/>
    <w:multiLevelType w:val="hybridMultilevel"/>
    <w:tmpl w:val="3E3C14A6"/>
    <w:lvl w:ilvl="0" w:tplc="0416000B">
      <w:start w:val="1"/>
      <w:numFmt w:val="bullet"/>
      <w:lvlText w:val=""/>
      <w:lvlJc w:val="left"/>
      <w:pPr>
        <w:ind w:left="1495" w:hanging="360"/>
      </w:pPr>
      <w:rPr>
        <w:rFonts w:ascii="Wingdings" w:hAnsi="Wingdings" w:hint="default"/>
      </w:rPr>
    </w:lvl>
    <w:lvl w:ilvl="1" w:tplc="04160003">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11">
    <w:nsid w:val="20883A64"/>
    <w:multiLevelType w:val="hybridMultilevel"/>
    <w:tmpl w:val="5198B9F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nsid w:val="23E836ED"/>
    <w:multiLevelType w:val="hybridMultilevel"/>
    <w:tmpl w:val="AB405A2E"/>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nsid w:val="27A04D1C"/>
    <w:multiLevelType w:val="hybridMultilevel"/>
    <w:tmpl w:val="9E98AE20"/>
    <w:lvl w:ilvl="0" w:tplc="0416000D">
      <w:start w:val="1"/>
      <w:numFmt w:val="bullet"/>
      <w:lvlText w:val=""/>
      <w:lvlJc w:val="left"/>
      <w:pPr>
        <w:ind w:left="5180" w:hanging="360"/>
      </w:pPr>
      <w:rPr>
        <w:rFonts w:ascii="Wingdings" w:hAnsi="Wingdings" w:hint="default"/>
      </w:rPr>
    </w:lvl>
    <w:lvl w:ilvl="1" w:tplc="04160003" w:tentative="1">
      <w:start w:val="1"/>
      <w:numFmt w:val="bullet"/>
      <w:lvlText w:val="o"/>
      <w:lvlJc w:val="left"/>
      <w:pPr>
        <w:ind w:left="2175" w:hanging="360"/>
      </w:pPr>
      <w:rPr>
        <w:rFonts w:ascii="Courier New" w:hAnsi="Courier New" w:cs="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cs="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cs="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14">
    <w:nsid w:val="31DE4A5D"/>
    <w:multiLevelType w:val="hybridMultilevel"/>
    <w:tmpl w:val="AF9C944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
    <w:nsid w:val="3248246C"/>
    <w:multiLevelType w:val="hybridMultilevel"/>
    <w:tmpl w:val="1706B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35910F6"/>
    <w:multiLevelType w:val="hybridMultilevel"/>
    <w:tmpl w:val="A9B888B2"/>
    <w:lvl w:ilvl="0" w:tplc="0416000B">
      <w:start w:val="1"/>
      <w:numFmt w:val="bullet"/>
      <w:lvlText w:val=""/>
      <w:lvlJc w:val="left"/>
      <w:pPr>
        <w:ind w:left="64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7">
    <w:nsid w:val="3AFE5E99"/>
    <w:multiLevelType w:val="hybridMultilevel"/>
    <w:tmpl w:val="CEF4FE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C8A34B8"/>
    <w:multiLevelType w:val="hybridMultilevel"/>
    <w:tmpl w:val="8388727E"/>
    <w:lvl w:ilvl="0" w:tplc="0416000B">
      <w:start w:val="1"/>
      <w:numFmt w:val="bullet"/>
      <w:lvlText w:val=""/>
      <w:lvlJc w:val="left"/>
      <w:pPr>
        <w:ind w:left="1364" w:hanging="360"/>
      </w:pPr>
      <w:rPr>
        <w:rFonts w:ascii="Wingdings" w:hAnsi="Wingdings" w:hint="default"/>
      </w:rPr>
    </w:lvl>
    <w:lvl w:ilvl="1" w:tplc="04160003" w:tentative="1">
      <w:start w:val="1"/>
      <w:numFmt w:val="bullet"/>
      <w:lvlText w:val="o"/>
      <w:lvlJc w:val="left"/>
      <w:pPr>
        <w:ind w:left="2084" w:hanging="360"/>
      </w:pPr>
      <w:rPr>
        <w:rFonts w:ascii="Courier New" w:hAnsi="Courier New" w:cs="Courier New" w:hint="default"/>
      </w:rPr>
    </w:lvl>
    <w:lvl w:ilvl="2" w:tplc="04160005" w:tentative="1">
      <w:start w:val="1"/>
      <w:numFmt w:val="bullet"/>
      <w:lvlText w:val=""/>
      <w:lvlJc w:val="left"/>
      <w:pPr>
        <w:ind w:left="2804" w:hanging="360"/>
      </w:pPr>
      <w:rPr>
        <w:rFonts w:ascii="Wingdings" w:hAnsi="Wingdings" w:hint="default"/>
      </w:rPr>
    </w:lvl>
    <w:lvl w:ilvl="3" w:tplc="04160001" w:tentative="1">
      <w:start w:val="1"/>
      <w:numFmt w:val="bullet"/>
      <w:lvlText w:val=""/>
      <w:lvlJc w:val="left"/>
      <w:pPr>
        <w:ind w:left="3524" w:hanging="360"/>
      </w:pPr>
      <w:rPr>
        <w:rFonts w:ascii="Symbol" w:hAnsi="Symbol" w:hint="default"/>
      </w:rPr>
    </w:lvl>
    <w:lvl w:ilvl="4" w:tplc="04160003" w:tentative="1">
      <w:start w:val="1"/>
      <w:numFmt w:val="bullet"/>
      <w:lvlText w:val="o"/>
      <w:lvlJc w:val="left"/>
      <w:pPr>
        <w:ind w:left="4244" w:hanging="360"/>
      </w:pPr>
      <w:rPr>
        <w:rFonts w:ascii="Courier New" w:hAnsi="Courier New" w:cs="Courier New" w:hint="default"/>
      </w:rPr>
    </w:lvl>
    <w:lvl w:ilvl="5" w:tplc="04160005" w:tentative="1">
      <w:start w:val="1"/>
      <w:numFmt w:val="bullet"/>
      <w:lvlText w:val=""/>
      <w:lvlJc w:val="left"/>
      <w:pPr>
        <w:ind w:left="4964" w:hanging="360"/>
      </w:pPr>
      <w:rPr>
        <w:rFonts w:ascii="Wingdings" w:hAnsi="Wingdings" w:hint="default"/>
      </w:rPr>
    </w:lvl>
    <w:lvl w:ilvl="6" w:tplc="04160001" w:tentative="1">
      <w:start w:val="1"/>
      <w:numFmt w:val="bullet"/>
      <w:lvlText w:val=""/>
      <w:lvlJc w:val="left"/>
      <w:pPr>
        <w:ind w:left="5684" w:hanging="360"/>
      </w:pPr>
      <w:rPr>
        <w:rFonts w:ascii="Symbol" w:hAnsi="Symbol" w:hint="default"/>
      </w:rPr>
    </w:lvl>
    <w:lvl w:ilvl="7" w:tplc="04160003" w:tentative="1">
      <w:start w:val="1"/>
      <w:numFmt w:val="bullet"/>
      <w:lvlText w:val="o"/>
      <w:lvlJc w:val="left"/>
      <w:pPr>
        <w:ind w:left="6404" w:hanging="360"/>
      </w:pPr>
      <w:rPr>
        <w:rFonts w:ascii="Courier New" w:hAnsi="Courier New" w:cs="Courier New" w:hint="default"/>
      </w:rPr>
    </w:lvl>
    <w:lvl w:ilvl="8" w:tplc="04160005" w:tentative="1">
      <w:start w:val="1"/>
      <w:numFmt w:val="bullet"/>
      <w:lvlText w:val=""/>
      <w:lvlJc w:val="left"/>
      <w:pPr>
        <w:ind w:left="7124" w:hanging="360"/>
      </w:pPr>
      <w:rPr>
        <w:rFonts w:ascii="Wingdings" w:hAnsi="Wingdings" w:hint="default"/>
      </w:rPr>
    </w:lvl>
  </w:abstractNum>
  <w:abstractNum w:abstractNumId="19">
    <w:nsid w:val="44C612C6"/>
    <w:multiLevelType w:val="hybridMultilevel"/>
    <w:tmpl w:val="E638B24A"/>
    <w:lvl w:ilvl="0" w:tplc="0416000D">
      <w:start w:val="1"/>
      <w:numFmt w:val="bullet"/>
      <w:lvlText w:val=""/>
      <w:lvlJc w:val="left"/>
      <w:pPr>
        <w:ind w:left="1620" w:hanging="360"/>
      </w:pPr>
      <w:rPr>
        <w:rFonts w:ascii="Wingdings" w:hAnsi="Wingdings"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20">
    <w:nsid w:val="48AD69D4"/>
    <w:multiLevelType w:val="hybridMultilevel"/>
    <w:tmpl w:val="83F8261C"/>
    <w:lvl w:ilvl="0" w:tplc="0416000D">
      <w:start w:val="1"/>
      <w:numFmt w:val="bullet"/>
      <w:lvlText w:val=""/>
      <w:lvlJc w:val="left"/>
      <w:pPr>
        <w:ind w:left="1575" w:hanging="360"/>
      </w:pPr>
      <w:rPr>
        <w:rFonts w:ascii="Wingdings" w:hAnsi="Wingdings" w:hint="default"/>
      </w:rPr>
    </w:lvl>
    <w:lvl w:ilvl="1" w:tplc="04160003" w:tentative="1">
      <w:start w:val="1"/>
      <w:numFmt w:val="bullet"/>
      <w:lvlText w:val="o"/>
      <w:lvlJc w:val="left"/>
      <w:pPr>
        <w:ind w:left="2295" w:hanging="360"/>
      </w:pPr>
      <w:rPr>
        <w:rFonts w:ascii="Courier New" w:hAnsi="Courier New" w:cs="Courier New" w:hint="default"/>
      </w:rPr>
    </w:lvl>
    <w:lvl w:ilvl="2" w:tplc="04160005" w:tentative="1">
      <w:start w:val="1"/>
      <w:numFmt w:val="bullet"/>
      <w:lvlText w:val=""/>
      <w:lvlJc w:val="left"/>
      <w:pPr>
        <w:ind w:left="3015" w:hanging="360"/>
      </w:pPr>
      <w:rPr>
        <w:rFonts w:ascii="Wingdings" w:hAnsi="Wingdings" w:hint="default"/>
      </w:rPr>
    </w:lvl>
    <w:lvl w:ilvl="3" w:tplc="04160001" w:tentative="1">
      <w:start w:val="1"/>
      <w:numFmt w:val="bullet"/>
      <w:lvlText w:val=""/>
      <w:lvlJc w:val="left"/>
      <w:pPr>
        <w:ind w:left="3735" w:hanging="360"/>
      </w:pPr>
      <w:rPr>
        <w:rFonts w:ascii="Symbol" w:hAnsi="Symbol" w:hint="default"/>
      </w:rPr>
    </w:lvl>
    <w:lvl w:ilvl="4" w:tplc="04160003" w:tentative="1">
      <w:start w:val="1"/>
      <w:numFmt w:val="bullet"/>
      <w:lvlText w:val="o"/>
      <w:lvlJc w:val="left"/>
      <w:pPr>
        <w:ind w:left="4455" w:hanging="360"/>
      </w:pPr>
      <w:rPr>
        <w:rFonts w:ascii="Courier New" w:hAnsi="Courier New" w:cs="Courier New" w:hint="default"/>
      </w:rPr>
    </w:lvl>
    <w:lvl w:ilvl="5" w:tplc="04160005" w:tentative="1">
      <w:start w:val="1"/>
      <w:numFmt w:val="bullet"/>
      <w:lvlText w:val=""/>
      <w:lvlJc w:val="left"/>
      <w:pPr>
        <w:ind w:left="5175" w:hanging="360"/>
      </w:pPr>
      <w:rPr>
        <w:rFonts w:ascii="Wingdings" w:hAnsi="Wingdings" w:hint="default"/>
      </w:rPr>
    </w:lvl>
    <w:lvl w:ilvl="6" w:tplc="04160001" w:tentative="1">
      <w:start w:val="1"/>
      <w:numFmt w:val="bullet"/>
      <w:lvlText w:val=""/>
      <w:lvlJc w:val="left"/>
      <w:pPr>
        <w:ind w:left="5895" w:hanging="360"/>
      </w:pPr>
      <w:rPr>
        <w:rFonts w:ascii="Symbol" w:hAnsi="Symbol" w:hint="default"/>
      </w:rPr>
    </w:lvl>
    <w:lvl w:ilvl="7" w:tplc="04160003" w:tentative="1">
      <w:start w:val="1"/>
      <w:numFmt w:val="bullet"/>
      <w:lvlText w:val="o"/>
      <w:lvlJc w:val="left"/>
      <w:pPr>
        <w:ind w:left="6615" w:hanging="360"/>
      </w:pPr>
      <w:rPr>
        <w:rFonts w:ascii="Courier New" w:hAnsi="Courier New" w:cs="Courier New" w:hint="default"/>
      </w:rPr>
    </w:lvl>
    <w:lvl w:ilvl="8" w:tplc="04160005" w:tentative="1">
      <w:start w:val="1"/>
      <w:numFmt w:val="bullet"/>
      <w:lvlText w:val=""/>
      <w:lvlJc w:val="left"/>
      <w:pPr>
        <w:ind w:left="7335" w:hanging="360"/>
      </w:pPr>
      <w:rPr>
        <w:rFonts w:ascii="Wingdings" w:hAnsi="Wingdings" w:hint="default"/>
      </w:rPr>
    </w:lvl>
  </w:abstractNum>
  <w:abstractNum w:abstractNumId="21">
    <w:nsid w:val="4D365613"/>
    <w:multiLevelType w:val="hybridMultilevel"/>
    <w:tmpl w:val="B16C115A"/>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2318" w:hanging="360"/>
      </w:pPr>
      <w:rPr>
        <w:rFonts w:ascii="Courier New" w:hAnsi="Courier New" w:cs="Courier New" w:hint="default"/>
      </w:rPr>
    </w:lvl>
    <w:lvl w:ilvl="2" w:tplc="04160005" w:tentative="1">
      <w:start w:val="1"/>
      <w:numFmt w:val="bullet"/>
      <w:lvlText w:val=""/>
      <w:lvlJc w:val="left"/>
      <w:pPr>
        <w:ind w:left="3038" w:hanging="360"/>
      </w:pPr>
      <w:rPr>
        <w:rFonts w:ascii="Wingdings" w:hAnsi="Wingdings" w:hint="default"/>
      </w:rPr>
    </w:lvl>
    <w:lvl w:ilvl="3" w:tplc="04160001" w:tentative="1">
      <w:start w:val="1"/>
      <w:numFmt w:val="bullet"/>
      <w:lvlText w:val=""/>
      <w:lvlJc w:val="left"/>
      <w:pPr>
        <w:ind w:left="3758" w:hanging="360"/>
      </w:pPr>
      <w:rPr>
        <w:rFonts w:ascii="Symbol" w:hAnsi="Symbol" w:hint="default"/>
      </w:rPr>
    </w:lvl>
    <w:lvl w:ilvl="4" w:tplc="04160003" w:tentative="1">
      <w:start w:val="1"/>
      <w:numFmt w:val="bullet"/>
      <w:lvlText w:val="o"/>
      <w:lvlJc w:val="left"/>
      <w:pPr>
        <w:ind w:left="4478" w:hanging="360"/>
      </w:pPr>
      <w:rPr>
        <w:rFonts w:ascii="Courier New" w:hAnsi="Courier New" w:cs="Courier New" w:hint="default"/>
      </w:rPr>
    </w:lvl>
    <w:lvl w:ilvl="5" w:tplc="04160005" w:tentative="1">
      <w:start w:val="1"/>
      <w:numFmt w:val="bullet"/>
      <w:lvlText w:val=""/>
      <w:lvlJc w:val="left"/>
      <w:pPr>
        <w:ind w:left="5198" w:hanging="360"/>
      </w:pPr>
      <w:rPr>
        <w:rFonts w:ascii="Wingdings" w:hAnsi="Wingdings" w:hint="default"/>
      </w:rPr>
    </w:lvl>
    <w:lvl w:ilvl="6" w:tplc="04160001" w:tentative="1">
      <w:start w:val="1"/>
      <w:numFmt w:val="bullet"/>
      <w:lvlText w:val=""/>
      <w:lvlJc w:val="left"/>
      <w:pPr>
        <w:ind w:left="5918" w:hanging="360"/>
      </w:pPr>
      <w:rPr>
        <w:rFonts w:ascii="Symbol" w:hAnsi="Symbol" w:hint="default"/>
      </w:rPr>
    </w:lvl>
    <w:lvl w:ilvl="7" w:tplc="04160003" w:tentative="1">
      <w:start w:val="1"/>
      <w:numFmt w:val="bullet"/>
      <w:lvlText w:val="o"/>
      <w:lvlJc w:val="left"/>
      <w:pPr>
        <w:ind w:left="6638" w:hanging="360"/>
      </w:pPr>
      <w:rPr>
        <w:rFonts w:ascii="Courier New" w:hAnsi="Courier New" w:cs="Courier New" w:hint="default"/>
      </w:rPr>
    </w:lvl>
    <w:lvl w:ilvl="8" w:tplc="04160005" w:tentative="1">
      <w:start w:val="1"/>
      <w:numFmt w:val="bullet"/>
      <w:lvlText w:val=""/>
      <w:lvlJc w:val="left"/>
      <w:pPr>
        <w:ind w:left="7358" w:hanging="360"/>
      </w:pPr>
      <w:rPr>
        <w:rFonts w:ascii="Wingdings" w:hAnsi="Wingdings" w:hint="default"/>
      </w:rPr>
    </w:lvl>
  </w:abstractNum>
  <w:abstractNum w:abstractNumId="22">
    <w:nsid w:val="54F15F2E"/>
    <w:multiLevelType w:val="hybridMultilevel"/>
    <w:tmpl w:val="64DA9B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26473EF"/>
    <w:multiLevelType w:val="hybridMultilevel"/>
    <w:tmpl w:val="DD708DC4"/>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4">
    <w:nsid w:val="675A47C1"/>
    <w:multiLevelType w:val="hybridMultilevel"/>
    <w:tmpl w:val="1800073A"/>
    <w:lvl w:ilvl="0" w:tplc="04160001">
      <w:start w:val="1"/>
      <w:numFmt w:val="bullet"/>
      <w:pStyle w:val="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831709E"/>
    <w:multiLevelType w:val="hybridMultilevel"/>
    <w:tmpl w:val="37148B3C"/>
    <w:lvl w:ilvl="0" w:tplc="0416000B">
      <w:start w:val="1"/>
      <w:numFmt w:val="bullet"/>
      <w:lvlText w:val=""/>
      <w:lvlJc w:val="left"/>
      <w:pPr>
        <w:ind w:left="1003" w:hanging="360"/>
      </w:pPr>
      <w:rPr>
        <w:rFonts w:ascii="Wingdings" w:hAnsi="Wingdings"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26">
    <w:nsid w:val="72EC2331"/>
    <w:multiLevelType w:val="hybridMultilevel"/>
    <w:tmpl w:val="836655C8"/>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nsid w:val="7A2C3B17"/>
    <w:multiLevelType w:val="hybridMultilevel"/>
    <w:tmpl w:val="6066BB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BB92FC2"/>
    <w:multiLevelType w:val="hybridMultilevel"/>
    <w:tmpl w:val="D04EEC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09281D"/>
    <w:multiLevelType w:val="hybridMultilevel"/>
    <w:tmpl w:val="2AC63FE8"/>
    <w:lvl w:ilvl="0" w:tplc="0416000D">
      <w:start w:val="1"/>
      <w:numFmt w:val="bullet"/>
      <w:lvlText w:val=""/>
      <w:lvlJc w:val="left"/>
      <w:pPr>
        <w:ind w:left="1605" w:hanging="360"/>
      </w:pPr>
      <w:rPr>
        <w:rFonts w:ascii="Wingdings" w:hAnsi="Wingdings" w:hint="default"/>
      </w:rPr>
    </w:lvl>
    <w:lvl w:ilvl="1" w:tplc="04160003" w:tentative="1">
      <w:start w:val="1"/>
      <w:numFmt w:val="bullet"/>
      <w:lvlText w:val="o"/>
      <w:lvlJc w:val="left"/>
      <w:pPr>
        <w:ind w:left="2325" w:hanging="360"/>
      </w:pPr>
      <w:rPr>
        <w:rFonts w:ascii="Courier New" w:hAnsi="Courier New" w:cs="Courier New" w:hint="default"/>
      </w:rPr>
    </w:lvl>
    <w:lvl w:ilvl="2" w:tplc="04160005" w:tentative="1">
      <w:start w:val="1"/>
      <w:numFmt w:val="bullet"/>
      <w:lvlText w:val=""/>
      <w:lvlJc w:val="left"/>
      <w:pPr>
        <w:ind w:left="3045" w:hanging="360"/>
      </w:pPr>
      <w:rPr>
        <w:rFonts w:ascii="Wingdings" w:hAnsi="Wingdings" w:hint="default"/>
      </w:rPr>
    </w:lvl>
    <w:lvl w:ilvl="3" w:tplc="04160001" w:tentative="1">
      <w:start w:val="1"/>
      <w:numFmt w:val="bullet"/>
      <w:lvlText w:val=""/>
      <w:lvlJc w:val="left"/>
      <w:pPr>
        <w:ind w:left="3765" w:hanging="360"/>
      </w:pPr>
      <w:rPr>
        <w:rFonts w:ascii="Symbol" w:hAnsi="Symbol" w:hint="default"/>
      </w:rPr>
    </w:lvl>
    <w:lvl w:ilvl="4" w:tplc="04160003" w:tentative="1">
      <w:start w:val="1"/>
      <w:numFmt w:val="bullet"/>
      <w:lvlText w:val="o"/>
      <w:lvlJc w:val="left"/>
      <w:pPr>
        <w:ind w:left="4485" w:hanging="360"/>
      </w:pPr>
      <w:rPr>
        <w:rFonts w:ascii="Courier New" w:hAnsi="Courier New" w:cs="Courier New" w:hint="default"/>
      </w:rPr>
    </w:lvl>
    <w:lvl w:ilvl="5" w:tplc="04160005" w:tentative="1">
      <w:start w:val="1"/>
      <w:numFmt w:val="bullet"/>
      <w:lvlText w:val=""/>
      <w:lvlJc w:val="left"/>
      <w:pPr>
        <w:ind w:left="5205" w:hanging="360"/>
      </w:pPr>
      <w:rPr>
        <w:rFonts w:ascii="Wingdings" w:hAnsi="Wingdings" w:hint="default"/>
      </w:rPr>
    </w:lvl>
    <w:lvl w:ilvl="6" w:tplc="04160001" w:tentative="1">
      <w:start w:val="1"/>
      <w:numFmt w:val="bullet"/>
      <w:lvlText w:val=""/>
      <w:lvlJc w:val="left"/>
      <w:pPr>
        <w:ind w:left="5925" w:hanging="360"/>
      </w:pPr>
      <w:rPr>
        <w:rFonts w:ascii="Symbol" w:hAnsi="Symbol" w:hint="default"/>
      </w:rPr>
    </w:lvl>
    <w:lvl w:ilvl="7" w:tplc="04160003" w:tentative="1">
      <w:start w:val="1"/>
      <w:numFmt w:val="bullet"/>
      <w:lvlText w:val="o"/>
      <w:lvlJc w:val="left"/>
      <w:pPr>
        <w:ind w:left="6645" w:hanging="360"/>
      </w:pPr>
      <w:rPr>
        <w:rFonts w:ascii="Courier New" w:hAnsi="Courier New" w:cs="Courier New" w:hint="default"/>
      </w:rPr>
    </w:lvl>
    <w:lvl w:ilvl="8" w:tplc="04160005" w:tentative="1">
      <w:start w:val="1"/>
      <w:numFmt w:val="bullet"/>
      <w:lvlText w:val=""/>
      <w:lvlJc w:val="left"/>
      <w:pPr>
        <w:ind w:left="7365" w:hanging="360"/>
      </w:pPr>
      <w:rPr>
        <w:rFonts w:ascii="Wingdings" w:hAnsi="Wingdings" w:hint="default"/>
      </w:rPr>
    </w:lvl>
  </w:abstractNum>
  <w:num w:numId="1">
    <w:abstractNumId w:val="3"/>
  </w:num>
  <w:num w:numId="2">
    <w:abstractNumId w:val="28"/>
  </w:num>
  <w:num w:numId="3">
    <w:abstractNumId w:val="21"/>
  </w:num>
  <w:num w:numId="4">
    <w:abstractNumId w:val="0"/>
  </w:num>
  <w:num w:numId="5">
    <w:abstractNumId w:val="6"/>
  </w:num>
  <w:num w:numId="6">
    <w:abstractNumId w:val="8"/>
  </w:num>
  <w:num w:numId="7">
    <w:abstractNumId w:val="10"/>
  </w:num>
  <w:num w:numId="8">
    <w:abstractNumId w:val="24"/>
  </w:num>
  <w:num w:numId="9">
    <w:abstractNumId w:val="11"/>
  </w:num>
  <w:num w:numId="10">
    <w:abstractNumId w:val="15"/>
  </w:num>
  <w:num w:numId="11">
    <w:abstractNumId w:val="27"/>
  </w:num>
  <w:num w:numId="12">
    <w:abstractNumId w:val="22"/>
  </w:num>
  <w:num w:numId="13">
    <w:abstractNumId w:val="14"/>
  </w:num>
  <w:num w:numId="14">
    <w:abstractNumId w:val="17"/>
  </w:num>
  <w:num w:numId="15">
    <w:abstractNumId w:val="7"/>
  </w:num>
  <w:num w:numId="16">
    <w:abstractNumId w:val="1"/>
  </w:num>
  <w:num w:numId="17">
    <w:abstractNumId w:val="9"/>
  </w:num>
  <w:num w:numId="18">
    <w:abstractNumId w:val="13"/>
  </w:num>
  <w:num w:numId="19">
    <w:abstractNumId w:val="19"/>
  </w:num>
  <w:num w:numId="20">
    <w:abstractNumId w:val="20"/>
  </w:num>
  <w:num w:numId="21">
    <w:abstractNumId w:val="26"/>
  </w:num>
  <w:num w:numId="22">
    <w:abstractNumId w:val="12"/>
  </w:num>
  <w:num w:numId="23">
    <w:abstractNumId w:val="23"/>
  </w:num>
  <w:num w:numId="24">
    <w:abstractNumId w:val="29"/>
  </w:num>
  <w:num w:numId="25">
    <w:abstractNumId w:val="4"/>
  </w:num>
  <w:num w:numId="26">
    <w:abstractNumId w:val="5"/>
  </w:num>
  <w:num w:numId="27">
    <w:abstractNumId w:val="16"/>
  </w:num>
  <w:num w:numId="28">
    <w:abstractNumId w:val="18"/>
  </w:num>
  <w:num w:numId="29">
    <w:abstractNumId w:val="2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397"/>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FELayout/>
  </w:compat>
  <w:rsids>
    <w:rsidRoot w:val="006A46AE"/>
    <w:rsid w:val="00001230"/>
    <w:rsid w:val="00002AE6"/>
    <w:rsid w:val="0000670E"/>
    <w:rsid w:val="00013B41"/>
    <w:rsid w:val="000173B8"/>
    <w:rsid w:val="00023F68"/>
    <w:rsid w:val="00027556"/>
    <w:rsid w:val="00032BCE"/>
    <w:rsid w:val="0003320C"/>
    <w:rsid w:val="00033FF7"/>
    <w:rsid w:val="00035AD5"/>
    <w:rsid w:val="00035BD3"/>
    <w:rsid w:val="00035F28"/>
    <w:rsid w:val="000362BB"/>
    <w:rsid w:val="000407F1"/>
    <w:rsid w:val="00041BD4"/>
    <w:rsid w:val="00042880"/>
    <w:rsid w:val="00043840"/>
    <w:rsid w:val="00044867"/>
    <w:rsid w:val="000508CB"/>
    <w:rsid w:val="00057D5B"/>
    <w:rsid w:val="00062AD3"/>
    <w:rsid w:val="00063755"/>
    <w:rsid w:val="00065E66"/>
    <w:rsid w:val="0006611C"/>
    <w:rsid w:val="0006618D"/>
    <w:rsid w:val="0006695E"/>
    <w:rsid w:val="00070CF8"/>
    <w:rsid w:val="00073F68"/>
    <w:rsid w:val="000749F4"/>
    <w:rsid w:val="0008644E"/>
    <w:rsid w:val="000865A7"/>
    <w:rsid w:val="000909A9"/>
    <w:rsid w:val="00090E98"/>
    <w:rsid w:val="00091418"/>
    <w:rsid w:val="00093956"/>
    <w:rsid w:val="00095A66"/>
    <w:rsid w:val="00096B87"/>
    <w:rsid w:val="000A41D1"/>
    <w:rsid w:val="000B02C4"/>
    <w:rsid w:val="000B051C"/>
    <w:rsid w:val="000B0907"/>
    <w:rsid w:val="000B2521"/>
    <w:rsid w:val="000B2660"/>
    <w:rsid w:val="000C03C4"/>
    <w:rsid w:val="000C1656"/>
    <w:rsid w:val="000C254F"/>
    <w:rsid w:val="000C4C60"/>
    <w:rsid w:val="000C4C80"/>
    <w:rsid w:val="000C569A"/>
    <w:rsid w:val="000C63FA"/>
    <w:rsid w:val="000C6B95"/>
    <w:rsid w:val="000C6C1B"/>
    <w:rsid w:val="000D020F"/>
    <w:rsid w:val="000D51DA"/>
    <w:rsid w:val="000D5C27"/>
    <w:rsid w:val="000D7FCF"/>
    <w:rsid w:val="000E36C4"/>
    <w:rsid w:val="000E4BFA"/>
    <w:rsid w:val="000F0C89"/>
    <w:rsid w:val="000F0D18"/>
    <w:rsid w:val="000F115F"/>
    <w:rsid w:val="000F1EC4"/>
    <w:rsid w:val="000F324A"/>
    <w:rsid w:val="000F61D2"/>
    <w:rsid w:val="001023A0"/>
    <w:rsid w:val="00112E94"/>
    <w:rsid w:val="00114F84"/>
    <w:rsid w:val="00121F2A"/>
    <w:rsid w:val="00122202"/>
    <w:rsid w:val="00123310"/>
    <w:rsid w:val="0012470A"/>
    <w:rsid w:val="00124FBF"/>
    <w:rsid w:val="00125256"/>
    <w:rsid w:val="00125D26"/>
    <w:rsid w:val="00130898"/>
    <w:rsid w:val="00133E38"/>
    <w:rsid w:val="00134CC1"/>
    <w:rsid w:val="00137BB8"/>
    <w:rsid w:val="00141229"/>
    <w:rsid w:val="001414CE"/>
    <w:rsid w:val="0014387C"/>
    <w:rsid w:val="00152287"/>
    <w:rsid w:val="00166633"/>
    <w:rsid w:val="001747F2"/>
    <w:rsid w:val="00175032"/>
    <w:rsid w:val="001753EA"/>
    <w:rsid w:val="00176299"/>
    <w:rsid w:val="0017747A"/>
    <w:rsid w:val="0018136D"/>
    <w:rsid w:val="00182232"/>
    <w:rsid w:val="0018355F"/>
    <w:rsid w:val="00183E67"/>
    <w:rsid w:val="00184CF4"/>
    <w:rsid w:val="0018521B"/>
    <w:rsid w:val="00186214"/>
    <w:rsid w:val="00187A99"/>
    <w:rsid w:val="001904A3"/>
    <w:rsid w:val="001929FC"/>
    <w:rsid w:val="00196C36"/>
    <w:rsid w:val="001978AA"/>
    <w:rsid w:val="001A0F55"/>
    <w:rsid w:val="001C0D27"/>
    <w:rsid w:val="001C160F"/>
    <w:rsid w:val="001C54B8"/>
    <w:rsid w:val="001C6F9C"/>
    <w:rsid w:val="001D0E24"/>
    <w:rsid w:val="001D100E"/>
    <w:rsid w:val="001D234B"/>
    <w:rsid w:val="001D2948"/>
    <w:rsid w:val="001D398F"/>
    <w:rsid w:val="001D5A22"/>
    <w:rsid w:val="001E1440"/>
    <w:rsid w:val="001E258F"/>
    <w:rsid w:val="001E4F37"/>
    <w:rsid w:val="001E652F"/>
    <w:rsid w:val="001E6C35"/>
    <w:rsid w:val="001E7E21"/>
    <w:rsid w:val="001F1644"/>
    <w:rsid w:val="001F4664"/>
    <w:rsid w:val="002037DB"/>
    <w:rsid w:val="00205FBF"/>
    <w:rsid w:val="0021084D"/>
    <w:rsid w:val="00210968"/>
    <w:rsid w:val="00214D56"/>
    <w:rsid w:val="002161C5"/>
    <w:rsid w:val="00220A2E"/>
    <w:rsid w:val="0022377A"/>
    <w:rsid w:val="00223BF4"/>
    <w:rsid w:val="002272E2"/>
    <w:rsid w:val="00231E52"/>
    <w:rsid w:val="0023416B"/>
    <w:rsid w:val="00235B29"/>
    <w:rsid w:val="00237519"/>
    <w:rsid w:val="00241A17"/>
    <w:rsid w:val="00243401"/>
    <w:rsid w:val="00243DFA"/>
    <w:rsid w:val="002451E5"/>
    <w:rsid w:val="00245974"/>
    <w:rsid w:val="0024752F"/>
    <w:rsid w:val="00250F73"/>
    <w:rsid w:val="00251AA0"/>
    <w:rsid w:val="00254589"/>
    <w:rsid w:val="00256C23"/>
    <w:rsid w:val="00257AE2"/>
    <w:rsid w:val="00260B2F"/>
    <w:rsid w:val="00262793"/>
    <w:rsid w:val="00262BCA"/>
    <w:rsid w:val="00262C98"/>
    <w:rsid w:val="002631A9"/>
    <w:rsid w:val="0026615F"/>
    <w:rsid w:val="00266BDA"/>
    <w:rsid w:val="0026714A"/>
    <w:rsid w:val="00267C46"/>
    <w:rsid w:val="00271EA2"/>
    <w:rsid w:val="00272F96"/>
    <w:rsid w:val="00274159"/>
    <w:rsid w:val="002748CB"/>
    <w:rsid w:val="00274A28"/>
    <w:rsid w:val="00276BAF"/>
    <w:rsid w:val="00277E1F"/>
    <w:rsid w:val="00280CFD"/>
    <w:rsid w:val="00291308"/>
    <w:rsid w:val="002935B1"/>
    <w:rsid w:val="00294AB3"/>
    <w:rsid w:val="00295BF0"/>
    <w:rsid w:val="002A09A7"/>
    <w:rsid w:val="002A449E"/>
    <w:rsid w:val="002A52EC"/>
    <w:rsid w:val="002A71E3"/>
    <w:rsid w:val="002B4427"/>
    <w:rsid w:val="002B44EC"/>
    <w:rsid w:val="002C0444"/>
    <w:rsid w:val="002C5732"/>
    <w:rsid w:val="002C6269"/>
    <w:rsid w:val="002C7357"/>
    <w:rsid w:val="002D0D8E"/>
    <w:rsid w:val="002D36D4"/>
    <w:rsid w:val="002D3F67"/>
    <w:rsid w:val="002D48E6"/>
    <w:rsid w:val="002D594D"/>
    <w:rsid w:val="002D6A9F"/>
    <w:rsid w:val="002E108F"/>
    <w:rsid w:val="002E4290"/>
    <w:rsid w:val="002F09A8"/>
    <w:rsid w:val="002F0A2D"/>
    <w:rsid w:val="002F1259"/>
    <w:rsid w:val="002F1BD6"/>
    <w:rsid w:val="002F68AE"/>
    <w:rsid w:val="00303838"/>
    <w:rsid w:val="00306064"/>
    <w:rsid w:val="00306348"/>
    <w:rsid w:val="00306EF7"/>
    <w:rsid w:val="0030765F"/>
    <w:rsid w:val="00316F2E"/>
    <w:rsid w:val="003173ED"/>
    <w:rsid w:val="00321539"/>
    <w:rsid w:val="003220EC"/>
    <w:rsid w:val="00322B84"/>
    <w:rsid w:val="00325086"/>
    <w:rsid w:val="00325770"/>
    <w:rsid w:val="00325B05"/>
    <w:rsid w:val="00327138"/>
    <w:rsid w:val="00334CCF"/>
    <w:rsid w:val="003361DA"/>
    <w:rsid w:val="00336F47"/>
    <w:rsid w:val="00337E26"/>
    <w:rsid w:val="00340905"/>
    <w:rsid w:val="003508F4"/>
    <w:rsid w:val="00351AF8"/>
    <w:rsid w:val="003522FC"/>
    <w:rsid w:val="00352BA6"/>
    <w:rsid w:val="00352F73"/>
    <w:rsid w:val="00361CDC"/>
    <w:rsid w:val="003645B9"/>
    <w:rsid w:val="0038237D"/>
    <w:rsid w:val="0038585D"/>
    <w:rsid w:val="00385BE2"/>
    <w:rsid w:val="0038635D"/>
    <w:rsid w:val="003A373B"/>
    <w:rsid w:val="003A4BA9"/>
    <w:rsid w:val="003A4EEC"/>
    <w:rsid w:val="003A6A55"/>
    <w:rsid w:val="003A70BD"/>
    <w:rsid w:val="003B0981"/>
    <w:rsid w:val="003B2E50"/>
    <w:rsid w:val="003B6818"/>
    <w:rsid w:val="003B705F"/>
    <w:rsid w:val="003B71CD"/>
    <w:rsid w:val="003C1C16"/>
    <w:rsid w:val="003C38E6"/>
    <w:rsid w:val="003C42BF"/>
    <w:rsid w:val="003C50F4"/>
    <w:rsid w:val="003C7D42"/>
    <w:rsid w:val="003D5FA5"/>
    <w:rsid w:val="003D6E88"/>
    <w:rsid w:val="003E3B7C"/>
    <w:rsid w:val="003E584E"/>
    <w:rsid w:val="003E68B4"/>
    <w:rsid w:val="003E730F"/>
    <w:rsid w:val="003F4CA9"/>
    <w:rsid w:val="003F6136"/>
    <w:rsid w:val="003F6F59"/>
    <w:rsid w:val="00400AFF"/>
    <w:rsid w:val="00402F73"/>
    <w:rsid w:val="00404DDF"/>
    <w:rsid w:val="00413339"/>
    <w:rsid w:val="00413D9A"/>
    <w:rsid w:val="00416BA3"/>
    <w:rsid w:val="004206B9"/>
    <w:rsid w:val="00420939"/>
    <w:rsid w:val="004226EC"/>
    <w:rsid w:val="00423E07"/>
    <w:rsid w:val="00424467"/>
    <w:rsid w:val="00425A3B"/>
    <w:rsid w:val="004356A5"/>
    <w:rsid w:val="0043581C"/>
    <w:rsid w:val="00435E3C"/>
    <w:rsid w:val="00440844"/>
    <w:rsid w:val="00441CCE"/>
    <w:rsid w:val="004433FF"/>
    <w:rsid w:val="00444719"/>
    <w:rsid w:val="0044755F"/>
    <w:rsid w:val="004501FE"/>
    <w:rsid w:val="0045147C"/>
    <w:rsid w:val="004514EB"/>
    <w:rsid w:val="00453885"/>
    <w:rsid w:val="004556C2"/>
    <w:rsid w:val="00457DBE"/>
    <w:rsid w:val="00463335"/>
    <w:rsid w:val="00471282"/>
    <w:rsid w:val="004753E9"/>
    <w:rsid w:val="00477462"/>
    <w:rsid w:val="00480C76"/>
    <w:rsid w:val="0048404B"/>
    <w:rsid w:val="00485713"/>
    <w:rsid w:val="00491F79"/>
    <w:rsid w:val="004A1CEB"/>
    <w:rsid w:val="004A35AF"/>
    <w:rsid w:val="004A3CC3"/>
    <w:rsid w:val="004B05B1"/>
    <w:rsid w:val="004B1EC9"/>
    <w:rsid w:val="004B27F9"/>
    <w:rsid w:val="004B5C77"/>
    <w:rsid w:val="004B61E5"/>
    <w:rsid w:val="004B6FF9"/>
    <w:rsid w:val="004C12BB"/>
    <w:rsid w:val="004C2BE5"/>
    <w:rsid w:val="004C313D"/>
    <w:rsid w:val="004C4ACA"/>
    <w:rsid w:val="004C50BF"/>
    <w:rsid w:val="004D0B50"/>
    <w:rsid w:val="004D6F75"/>
    <w:rsid w:val="004E276F"/>
    <w:rsid w:val="004E2EDA"/>
    <w:rsid w:val="004E53D3"/>
    <w:rsid w:val="004E6511"/>
    <w:rsid w:val="004F2161"/>
    <w:rsid w:val="004F4F8A"/>
    <w:rsid w:val="00503DB2"/>
    <w:rsid w:val="005049F0"/>
    <w:rsid w:val="00507A0B"/>
    <w:rsid w:val="00512CB9"/>
    <w:rsid w:val="0051422A"/>
    <w:rsid w:val="0052108E"/>
    <w:rsid w:val="0053079A"/>
    <w:rsid w:val="00532D39"/>
    <w:rsid w:val="00535531"/>
    <w:rsid w:val="00535B74"/>
    <w:rsid w:val="0053676E"/>
    <w:rsid w:val="00536A14"/>
    <w:rsid w:val="00540B75"/>
    <w:rsid w:val="00541FA7"/>
    <w:rsid w:val="00543122"/>
    <w:rsid w:val="00547D8C"/>
    <w:rsid w:val="00547DD8"/>
    <w:rsid w:val="00550B03"/>
    <w:rsid w:val="00552A6E"/>
    <w:rsid w:val="005543E5"/>
    <w:rsid w:val="00561722"/>
    <w:rsid w:val="005623AF"/>
    <w:rsid w:val="005650B6"/>
    <w:rsid w:val="00567E4A"/>
    <w:rsid w:val="00572375"/>
    <w:rsid w:val="00573479"/>
    <w:rsid w:val="00575825"/>
    <w:rsid w:val="005763AF"/>
    <w:rsid w:val="00581E1D"/>
    <w:rsid w:val="00587ABF"/>
    <w:rsid w:val="005901A7"/>
    <w:rsid w:val="00592C0A"/>
    <w:rsid w:val="00594184"/>
    <w:rsid w:val="00594354"/>
    <w:rsid w:val="00596EAD"/>
    <w:rsid w:val="005A1E2C"/>
    <w:rsid w:val="005A2D6E"/>
    <w:rsid w:val="005A3C06"/>
    <w:rsid w:val="005A522C"/>
    <w:rsid w:val="005A7E50"/>
    <w:rsid w:val="005B5C4F"/>
    <w:rsid w:val="005C05D2"/>
    <w:rsid w:val="005C1118"/>
    <w:rsid w:val="005C4472"/>
    <w:rsid w:val="005D3B24"/>
    <w:rsid w:val="005E2DB1"/>
    <w:rsid w:val="005E4413"/>
    <w:rsid w:val="005E49EA"/>
    <w:rsid w:val="005E5731"/>
    <w:rsid w:val="005E60D6"/>
    <w:rsid w:val="005E76F1"/>
    <w:rsid w:val="005F5066"/>
    <w:rsid w:val="00601DF4"/>
    <w:rsid w:val="00603524"/>
    <w:rsid w:val="006042DA"/>
    <w:rsid w:val="00607F14"/>
    <w:rsid w:val="0061094E"/>
    <w:rsid w:val="00612390"/>
    <w:rsid w:val="0062091B"/>
    <w:rsid w:val="006229D1"/>
    <w:rsid w:val="006266B3"/>
    <w:rsid w:val="0063036C"/>
    <w:rsid w:val="00633815"/>
    <w:rsid w:val="00636346"/>
    <w:rsid w:val="006368C9"/>
    <w:rsid w:val="006375FF"/>
    <w:rsid w:val="00640A86"/>
    <w:rsid w:val="00641CB7"/>
    <w:rsid w:val="006452C0"/>
    <w:rsid w:val="006474B1"/>
    <w:rsid w:val="00647BCE"/>
    <w:rsid w:val="00650958"/>
    <w:rsid w:val="006518E8"/>
    <w:rsid w:val="00651FD4"/>
    <w:rsid w:val="006522DB"/>
    <w:rsid w:val="00652369"/>
    <w:rsid w:val="0065365C"/>
    <w:rsid w:val="0065392F"/>
    <w:rsid w:val="00662F71"/>
    <w:rsid w:val="0066410E"/>
    <w:rsid w:val="006653F9"/>
    <w:rsid w:val="006667BD"/>
    <w:rsid w:val="00666FF1"/>
    <w:rsid w:val="00667C7A"/>
    <w:rsid w:val="00670B00"/>
    <w:rsid w:val="00671F13"/>
    <w:rsid w:val="006751E3"/>
    <w:rsid w:val="006754D8"/>
    <w:rsid w:val="006764A7"/>
    <w:rsid w:val="00680F66"/>
    <w:rsid w:val="00680F6E"/>
    <w:rsid w:val="0068355D"/>
    <w:rsid w:val="00685A14"/>
    <w:rsid w:val="006869A9"/>
    <w:rsid w:val="00692713"/>
    <w:rsid w:val="00692E15"/>
    <w:rsid w:val="00695022"/>
    <w:rsid w:val="006A0CEB"/>
    <w:rsid w:val="006A39F5"/>
    <w:rsid w:val="006A46AE"/>
    <w:rsid w:val="006A6146"/>
    <w:rsid w:val="006A7210"/>
    <w:rsid w:val="006A7992"/>
    <w:rsid w:val="006B075A"/>
    <w:rsid w:val="006B5E0C"/>
    <w:rsid w:val="006B7023"/>
    <w:rsid w:val="006B70F1"/>
    <w:rsid w:val="006C094B"/>
    <w:rsid w:val="006C2EEB"/>
    <w:rsid w:val="006C6660"/>
    <w:rsid w:val="006C6D2B"/>
    <w:rsid w:val="006C7F05"/>
    <w:rsid w:val="006D2156"/>
    <w:rsid w:val="006D3163"/>
    <w:rsid w:val="006D3C20"/>
    <w:rsid w:val="006D4DEC"/>
    <w:rsid w:val="006D6D31"/>
    <w:rsid w:val="006E2E5B"/>
    <w:rsid w:val="006E51A5"/>
    <w:rsid w:val="006F07F8"/>
    <w:rsid w:val="006F3447"/>
    <w:rsid w:val="006F3529"/>
    <w:rsid w:val="006F3A0A"/>
    <w:rsid w:val="006F4035"/>
    <w:rsid w:val="006F4C34"/>
    <w:rsid w:val="006F536F"/>
    <w:rsid w:val="006F5DB4"/>
    <w:rsid w:val="006F748A"/>
    <w:rsid w:val="007023A8"/>
    <w:rsid w:val="00704453"/>
    <w:rsid w:val="007044B7"/>
    <w:rsid w:val="007045C7"/>
    <w:rsid w:val="0070764B"/>
    <w:rsid w:val="00707F38"/>
    <w:rsid w:val="0071313E"/>
    <w:rsid w:val="00716C81"/>
    <w:rsid w:val="00722A4C"/>
    <w:rsid w:val="007236D6"/>
    <w:rsid w:val="00724BFE"/>
    <w:rsid w:val="00724EB9"/>
    <w:rsid w:val="00727FE9"/>
    <w:rsid w:val="007300C1"/>
    <w:rsid w:val="00735042"/>
    <w:rsid w:val="00742244"/>
    <w:rsid w:val="00742F46"/>
    <w:rsid w:val="00743A95"/>
    <w:rsid w:val="00750E3E"/>
    <w:rsid w:val="0075450B"/>
    <w:rsid w:val="00756888"/>
    <w:rsid w:val="00761877"/>
    <w:rsid w:val="00763175"/>
    <w:rsid w:val="007651C3"/>
    <w:rsid w:val="007658D0"/>
    <w:rsid w:val="00771595"/>
    <w:rsid w:val="007755CB"/>
    <w:rsid w:val="007762B8"/>
    <w:rsid w:val="00777A04"/>
    <w:rsid w:val="00777FD9"/>
    <w:rsid w:val="007843B7"/>
    <w:rsid w:val="00784592"/>
    <w:rsid w:val="007902F9"/>
    <w:rsid w:val="00794FDE"/>
    <w:rsid w:val="007A4920"/>
    <w:rsid w:val="007B0BD3"/>
    <w:rsid w:val="007B733B"/>
    <w:rsid w:val="007C21D0"/>
    <w:rsid w:val="007C6524"/>
    <w:rsid w:val="007D36A0"/>
    <w:rsid w:val="007D3883"/>
    <w:rsid w:val="007E68BA"/>
    <w:rsid w:val="007F0FAA"/>
    <w:rsid w:val="007F236A"/>
    <w:rsid w:val="007F41EA"/>
    <w:rsid w:val="007F466F"/>
    <w:rsid w:val="007F5C8E"/>
    <w:rsid w:val="007F736D"/>
    <w:rsid w:val="00802610"/>
    <w:rsid w:val="0080387E"/>
    <w:rsid w:val="008044AC"/>
    <w:rsid w:val="0080659A"/>
    <w:rsid w:val="0081141E"/>
    <w:rsid w:val="008131B2"/>
    <w:rsid w:val="00813F68"/>
    <w:rsid w:val="00814B42"/>
    <w:rsid w:val="00815B5F"/>
    <w:rsid w:val="008240ED"/>
    <w:rsid w:val="0082617B"/>
    <w:rsid w:val="00835BD4"/>
    <w:rsid w:val="008360AA"/>
    <w:rsid w:val="00837831"/>
    <w:rsid w:val="0084217E"/>
    <w:rsid w:val="008423FB"/>
    <w:rsid w:val="00843679"/>
    <w:rsid w:val="00843A78"/>
    <w:rsid w:val="00844281"/>
    <w:rsid w:val="008461F4"/>
    <w:rsid w:val="008500A4"/>
    <w:rsid w:val="008549C6"/>
    <w:rsid w:val="0085595B"/>
    <w:rsid w:val="008622FA"/>
    <w:rsid w:val="0086337E"/>
    <w:rsid w:val="0086563B"/>
    <w:rsid w:val="00872508"/>
    <w:rsid w:val="00874583"/>
    <w:rsid w:val="00875400"/>
    <w:rsid w:val="0088075C"/>
    <w:rsid w:val="00882FC1"/>
    <w:rsid w:val="00885E59"/>
    <w:rsid w:val="00887873"/>
    <w:rsid w:val="00887A8C"/>
    <w:rsid w:val="00890B80"/>
    <w:rsid w:val="00892310"/>
    <w:rsid w:val="008926F4"/>
    <w:rsid w:val="008968BE"/>
    <w:rsid w:val="00897928"/>
    <w:rsid w:val="008A19C9"/>
    <w:rsid w:val="008A446E"/>
    <w:rsid w:val="008A6D4D"/>
    <w:rsid w:val="008A780B"/>
    <w:rsid w:val="008B4357"/>
    <w:rsid w:val="008B7626"/>
    <w:rsid w:val="008C06E4"/>
    <w:rsid w:val="008C2352"/>
    <w:rsid w:val="008C5311"/>
    <w:rsid w:val="008C722B"/>
    <w:rsid w:val="008D060A"/>
    <w:rsid w:val="008D1A6B"/>
    <w:rsid w:val="008D3829"/>
    <w:rsid w:val="008E0C6A"/>
    <w:rsid w:val="008E0FBE"/>
    <w:rsid w:val="008E5DEC"/>
    <w:rsid w:val="008F66D0"/>
    <w:rsid w:val="009059A2"/>
    <w:rsid w:val="00907B6E"/>
    <w:rsid w:val="00907F51"/>
    <w:rsid w:val="00912C6F"/>
    <w:rsid w:val="00912E25"/>
    <w:rsid w:val="00913BA9"/>
    <w:rsid w:val="00914061"/>
    <w:rsid w:val="0091554B"/>
    <w:rsid w:val="009163AD"/>
    <w:rsid w:val="00916BD3"/>
    <w:rsid w:val="00921D4E"/>
    <w:rsid w:val="00922EA3"/>
    <w:rsid w:val="0092482B"/>
    <w:rsid w:val="00925966"/>
    <w:rsid w:val="00942171"/>
    <w:rsid w:val="00942DF0"/>
    <w:rsid w:val="009503DB"/>
    <w:rsid w:val="009533A7"/>
    <w:rsid w:val="00955A22"/>
    <w:rsid w:val="009633EC"/>
    <w:rsid w:val="00963E26"/>
    <w:rsid w:val="009675E8"/>
    <w:rsid w:val="00970A26"/>
    <w:rsid w:val="00973F86"/>
    <w:rsid w:val="00975192"/>
    <w:rsid w:val="0098071C"/>
    <w:rsid w:val="00984FF9"/>
    <w:rsid w:val="009940FC"/>
    <w:rsid w:val="0099439B"/>
    <w:rsid w:val="009A34B0"/>
    <w:rsid w:val="009A3855"/>
    <w:rsid w:val="009A3F52"/>
    <w:rsid w:val="009A63E6"/>
    <w:rsid w:val="009B013E"/>
    <w:rsid w:val="009B139C"/>
    <w:rsid w:val="009B1C26"/>
    <w:rsid w:val="009B246E"/>
    <w:rsid w:val="009B29AB"/>
    <w:rsid w:val="009B587D"/>
    <w:rsid w:val="009B68A6"/>
    <w:rsid w:val="009C125A"/>
    <w:rsid w:val="009C43A2"/>
    <w:rsid w:val="009C76FE"/>
    <w:rsid w:val="009D1217"/>
    <w:rsid w:val="009D25DA"/>
    <w:rsid w:val="009D6532"/>
    <w:rsid w:val="009D6A3E"/>
    <w:rsid w:val="009E18B1"/>
    <w:rsid w:val="009E689E"/>
    <w:rsid w:val="009E7CDC"/>
    <w:rsid w:val="009E7D34"/>
    <w:rsid w:val="009F1752"/>
    <w:rsid w:val="009F4B74"/>
    <w:rsid w:val="00A00B65"/>
    <w:rsid w:val="00A017AA"/>
    <w:rsid w:val="00A044E4"/>
    <w:rsid w:val="00A04F53"/>
    <w:rsid w:val="00A0557A"/>
    <w:rsid w:val="00A0751F"/>
    <w:rsid w:val="00A104B6"/>
    <w:rsid w:val="00A10BE8"/>
    <w:rsid w:val="00A10FFD"/>
    <w:rsid w:val="00A11124"/>
    <w:rsid w:val="00A11C3D"/>
    <w:rsid w:val="00A16462"/>
    <w:rsid w:val="00A1773A"/>
    <w:rsid w:val="00A248C4"/>
    <w:rsid w:val="00A25A26"/>
    <w:rsid w:val="00A25C1F"/>
    <w:rsid w:val="00A26EDC"/>
    <w:rsid w:val="00A306D8"/>
    <w:rsid w:val="00A31E0E"/>
    <w:rsid w:val="00A3360C"/>
    <w:rsid w:val="00A411B9"/>
    <w:rsid w:val="00A43098"/>
    <w:rsid w:val="00A43D18"/>
    <w:rsid w:val="00A47396"/>
    <w:rsid w:val="00A52915"/>
    <w:rsid w:val="00A53AAC"/>
    <w:rsid w:val="00A56A33"/>
    <w:rsid w:val="00A56ECE"/>
    <w:rsid w:val="00A5762F"/>
    <w:rsid w:val="00A60AAA"/>
    <w:rsid w:val="00A60BD6"/>
    <w:rsid w:val="00A670DC"/>
    <w:rsid w:val="00A67610"/>
    <w:rsid w:val="00A7177D"/>
    <w:rsid w:val="00A7278B"/>
    <w:rsid w:val="00A73629"/>
    <w:rsid w:val="00A75E21"/>
    <w:rsid w:val="00A8468E"/>
    <w:rsid w:val="00A86155"/>
    <w:rsid w:val="00A863FC"/>
    <w:rsid w:val="00A8791A"/>
    <w:rsid w:val="00A91290"/>
    <w:rsid w:val="00A9743F"/>
    <w:rsid w:val="00A97743"/>
    <w:rsid w:val="00AA0410"/>
    <w:rsid w:val="00AA2545"/>
    <w:rsid w:val="00AA5C84"/>
    <w:rsid w:val="00AA7979"/>
    <w:rsid w:val="00AB7BBC"/>
    <w:rsid w:val="00AC2AE1"/>
    <w:rsid w:val="00AC37EC"/>
    <w:rsid w:val="00AD238D"/>
    <w:rsid w:val="00AE0475"/>
    <w:rsid w:val="00AE2791"/>
    <w:rsid w:val="00AE2C6D"/>
    <w:rsid w:val="00AE3B1C"/>
    <w:rsid w:val="00AE5A53"/>
    <w:rsid w:val="00AE5FE9"/>
    <w:rsid w:val="00AE6821"/>
    <w:rsid w:val="00AE73F6"/>
    <w:rsid w:val="00AE788B"/>
    <w:rsid w:val="00B02C41"/>
    <w:rsid w:val="00B10297"/>
    <w:rsid w:val="00B10528"/>
    <w:rsid w:val="00B12131"/>
    <w:rsid w:val="00B1291E"/>
    <w:rsid w:val="00B157E6"/>
    <w:rsid w:val="00B17516"/>
    <w:rsid w:val="00B17D3F"/>
    <w:rsid w:val="00B204BA"/>
    <w:rsid w:val="00B32962"/>
    <w:rsid w:val="00B36739"/>
    <w:rsid w:val="00B40335"/>
    <w:rsid w:val="00B43033"/>
    <w:rsid w:val="00B43295"/>
    <w:rsid w:val="00B513FF"/>
    <w:rsid w:val="00B51869"/>
    <w:rsid w:val="00B52246"/>
    <w:rsid w:val="00B52608"/>
    <w:rsid w:val="00B57359"/>
    <w:rsid w:val="00B63C93"/>
    <w:rsid w:val="00B6626D"/>
    <w:rsid w:val="00B66CCE"/>
    <w:rsid w:val="00B70A34"/>
    <w:rsid w:val="00B70B99"/>
    <w:rsid w:val="00B7423E"/>
    <w:rsid w:val="00B75AC2"/>
    <w:rsid w:val="00B7609C"/>
    <w:rsid w:val="00B8116A"/>
    <w:rsid w:val="00B90DF6"/>
    <w:rsid w:val="00B95FB3"/>
    <w:rsid w:val="00BA159D"/>
    <w:rsid w:val="00BA1662"/>
    <w:rsid w:val="00BA1D90"/>
    <w:rsid w:val="00BA21A4"/>
    <w:rsid w:val="00BA5D2C"/>
    <w:rsid w:val="00BB2A1C"/>
    <w:rsid w:val="00BB2D6D"/>
    <w:rsid w:val="00BB54F9"/>
    <w:rsid w:val="00BC078F"/>
    <w:rsid w:val="00BC1908"/>
    <w:rsid w:val="00BC465B"/>
    <w:rsid w:val="00BD0905"/>
    <w:rsid w:val="00BD121C"/>
    <w:rsid w:val="00BD7AF1"/>
    <w:rsid w:val="00BE3CAE"/>
    <w:rsid w:val="00BF3D2F"/>
    <w:rsid w:val="00BF5284"/>
    <w:rsid w:val="00BF5556"/>
    <w:rsid w:val="00BF6C77"/>
    <w:rsid w:val="00C01A66"/>
    <w:rsid w:val="00C01B02"/>
    <w:rsid w:val="00C048EB"/>
    <w:rsid w:val="00C10EC2"/>
    <w:rsid w:val="00C12DF0"/>
    <w:rsid w:val="00C12F9D"/>
    <w:rsid w:val="00C14B47"/>
    <w:rsid w:val="00C17FE1"/>
    <w:rsid w:val="00C21E30"/>
    <w:rsid w:val="00C24351"/>
    <w:rsid w:val="00C27326"/>
    <w:rsid w:val="00C279B2"/>
    <w:rsid w:val="00C30EA3"/>
    <w:rsid w:val="00C327DA"/>
    <w:rsid w:val="00C32B1D"/>
    <w:rsid w:val="00C348AD"/>
    <w:rsid w:val="00C35F3C"/>
    <w:rsid w:val="00C367EA"/>
    <w:rsid w:val="00C41ED6"/>
    <w:rsid w:val="00C4296B"/>
    <w:rsid w:val="00C42F97"/>
    <w:rsid w:val="00C44CBC"/>
    <w:rsid w:val="00C44E31"/>
    <w:rsid w:val="00C51B84"/>
    <w:rsid w:val="00C539BF"/>
    <w:rsid w:val="00C539FE"/>
    <w:rsid w:val="00C55AFC"/>
    <w:rsid w:val="00C601F9"/>
    <w:rsid w:val="00C6642D"/>
    <w:rsid w:val="00C6735E"/>
    <w:rsid w:val="00C67902"/>
    <w:rsid w:val="00C73A4B"/>
    <w:rsid w:val="00C76F7D"/>
    <w:rsid w:val="00C81C53"/>
    <w:rsid w:val="00C824D8"/>
    <w:rsid w:val="00C82966"/>
    <w:rsid w:val="00C8476C"/>
    <w:rsid w:val="00C85B9B"/>
    <w:rsid w:val="00C8780E"/>
    <w:rsid w:val="00CA36A9"/>
    <w:rsid w:val="00CA3B42"/>
    <w:rsid w:val="00CA75BC"/>
    <w:rsid w:val="00CA7B40"/>
    <w:rsid w:val="00CB6D95"/>
    <w:rsid w:val="00CC06E6"/>
    <w:rsid w:val="00CC22FB"/>
    <w:rsid w:val="00CC2317"/>
    <w:rsid w:val="00CC5F52"/>
    <w:rsid w:val="00CD110D"/>
    <w:rsid w:val="00CD25B5"/>
    <w:rsid w:val="00CD26B1"/>
    <w:rsid w:val="00CD42EA"/>
    <w:rsid w:val="00CD5EA7"/>
    <w:rsid w:val="00CE00E3"/>
    <w:rsid w:val="00CE0D95"/>
    <w:rsid w:val="00CE1F42"/>
    <w:rsid w:val="00CE2F3D"/>
    <w:rsid w:val="00CF27E5"/>
    <w:rsid w:val="00CF51B8"/>
    <w:rsid w:val="00D01CF1"/>
    <w:rsid w:val="00D0287E"/>
    <w:rsid w:val="00D0503F"/>
    <w:rsid w:val="00D050D3"/>
    <w:rsid w:val="00D117AB"/>
    <w:rsid w:val="00D1388A"/>
    <w:rsid w:val="00D1623D"/>
    <w:rsid w:val="00D20A2F"/>
    <w:rsid w:val="00D248C7"/>
    <w:rsid w:val="00D25910"/>
    <w:rsid w:val="00D25C96"/>
    <w:rsid w:val="00D25EEC"/>
    <w:rsid w:val="00D30C26"/>
    <w:rsid w:val="00D30C8D"/>
    <w:rsid w:val="00D47F4C"/>
    <w:rsid w:val="00D50024"/>
    <w:rsid w:val="00D524AE"/>
    <w:rsid w:val="00D546AA"/>
    <w:rsid w:val="00D54C37"/>
    <w:rsid w:val="00D54DCE"/>
    <w:rsid w:val="00D61256"/>
    <w:rsid w:val="00D61B04"/>
    <w:rsid w:val="00D62608"/>
    <w:rsid w:val="00D6393C"/>
    <w:rsid w:val="00D669E1"/>
    <w:rsid w:val="00D67A04"/>
    <w:rsid w:val="00D729D3"/>
    <w:rsid w:val="00D74455"/>
    <w:rsid w:val="00D75929"/>
    <w:rsid w:val="00D75E84"/>
    <w:rsid w:val="00D77CDD"/>
    <w:rsid w:val="00D8426D"/>
    <w:rsid w:val="00D902DD"/>
    <w:rsid w:val="00D96B23"/>
    <w:rsid w:val="00DA348B"/>
    <w:rsid w:val="00DA37EE"/>
    <w:rsid w:val="00DA58C2"/>
    <w:rsid w:val="00DC321E"/>
    <w:rsid w:val="00DC458D"/>
    <w:rsid w:val="00DD27C3"/>
    <w:rsid w:val="00DE01C4"/>
    <w:rsid w:val="00DE0B31"/>
    <w:rsid w:val="00DE0E35"/>
    <w:rsid w:val="00DE1B4B"/>
    <w:rsid w:val="00DE1C19"/>
    <w:rsid w:val="00DF07E4"/>
    <w:rsid w:val="00DF2FBF"/>
    <w:rsid w:val="00DF5783"/>
    <w:rsid w:val="00DF7AB7"/>
    <w:rsid w:val="00E067F2"/>
    <w:rsid w:val="00E06CC6"/>
    <w:rsid w:val="00E1187A"/>
    <w:rsid w:val="00E11DC8"/>
    <w:rsid w:val="00E121D0"/>
    <w:rsid w:val="00E12613"/>
    <w:rsid w:val="00E24F4A"/>
    <w:rsid w:val="00E25C98"/>
    <w:rsid w:val="00E313E3"/>
    <w:rsid w:val="00E31849"/>
    <w:rsid w:val="00E357EF"/>
    <w:rsid w:val="00E4150C"/>
    <w:rsid w:val="00E47DD8"/>
    <w:rsid w:val="00E514AE"/>
    <w:rsid w:val="00E51825"/>
    <w:rsid w:val="00E540A2"/>
    <w:rsid w:val="00E54A70"/>
    <w:rsid w:val="00E62B42"/>
    <w:rsid w:val="00E647DE"/>
    <w:rsid w:val="00E66275"/>
    <w:rsid w:val="00E67C31"/>
    <w:rsid w:val="00E71020"/>
    <w:rsid w:val="00E749DF"/>
    <w:rsid w:val="00E75B92"/>
    <w:rsid w:val="00E77FA8"/>
    <w:rsid w:val="00E80538"/>
    <w:rsid w:val="00E82998"/>
    <w:rsid w:val="00E8468F"/>
    <w:rsid w:val="00E92021"/>
    <w:rsid w:val="00E960C1"/>
    <w:rsid w:val="00E9732A"/>
    <w:rsid w:val="00E97D3C"/>
    <w:rsid w:val="00EA4381"/>
    <w:rsid w:val="00EA5BCA"/>
    <w:rsid w:val="00EB039F"/>
    <w:rsid w:val="00EB1C74"/>
    <w:rsid w:val="00EB203C"/>
    <w:rsid w:val="00EB2AE4"/>
    <w:rsid w:val="00EB5339"/>
    <w:rsid w:val="00EB7F2F"/>
    <w:rsid w:val="00EC0560"/>
    <w:rsid w:val="00EC0DAD"/>
    <w:rsid w:val="00EC0EC3"/>
    <w:rsid w:val="00EC1201"/>
    <w:rsid w:val="00EC1FBB"/>
    <w:rsid w:val="00EC2442"/>
    <w:rsid w:val="00EC4104"/>
    <w:rsid w:val="00EC553E"/>
    <w:rsid w:val="00ED23A0"/>
    <w:rsid w:val="00ED58DC"/>
    <w:rsid w:val="00ED7209"/>
    <w:rsid w:val="00EE0A8D"/>
    <w:rsid w:val="00EE58D2"/>
    <w:rsid w:val="00EE591D"/>
    <w:rsid w:val="00EE6D7A"/>
    <w:rsid w:val="00F03272"/>
    <w:rsid w:val="00F03BFD"/>
    <w:rsid w:val="00F04118"/>
    <w:rsid w:val="00F056E6"/>
    <w:rsid w:val="00F065E8"/>
    <w:rsid w:val="00F15A4A"/>
    <w:rsid w:val="00F15DEC"/>
    <w:rsid w:val="00F1696A"/>
    <w:rsid w:val="00F2275B"/>
    <w:rsid w:val="00F235D8"/>
    <w:rsid w:val="00F24088"/>
    <w:rsid w:val="00F326F6"/>
    <w:rsid w:val="00F32BF7"/>
    <w:rsid w:val="00F337E9"/>
    <w:rsid w:val="00F359AB"/>
    <w:rsid w:val="00F40958"/>
    <w:rsid w:val="00F4712C"/>
    <w:rsid w:val="00F5295F"/>
    <w:rsid w:val="00F535D6"/>
    <w:rsid w:val="00F55188"/>
    <w:rsid w:val="00F568ED"/>
    <w:rsid w:val="00F56DC9"/>
    <w:rsid w:val="00F57D8F"/>
    <w:rsid w:val="00F61814"/>
    <w:rsid w:val="00F61D87"/>
    <w:rsid w:val="00F630FE"/>
    <w:rsid w:val="00F64BFD"/>
    <w:rsid w:val="00F654F5"/>
    <w:rsid w:val="00F677DE"/>
    <w:rsid w:val="00F67F1B"/>
    <w:rsid w:val="00F709E3"/>
    <w:rsid w:val="00F70D3E"/>
    <w:rsid w:val="00F71504"/>
    <w:rsid w:val="00F71ED6"/>
    <w:rsid w:val="00F72137"/>
    <w:rsid w:val="00F74DF6"/>
    <w:rsid w:val="00F7774B"/>
    <w:rsid w:val="00F813E6"/>
    <w:rsid w:val="00F84A9A"/>
    <w:rsid w:val="00F87E3D"/>
    <w:rsid w:val="00F91D72"/>
    <w:rsid w:val="00F959C8"/>
    <w:rsid w:val="00FA2EE6"/>
    <w:rsid w:val="00FA5CE0"/>
    <w:rsid w:val="00FB2685"/>
    <w:rsid w:val="00FB3A8D"/>
    <w:rsid w:val="00FB3ABF"/>
    <w:rsid w:val="00FB6B13"/>
    <w:rsid w:val="00FB6BCA"/>
    <w:rsid w:val="00FD004D"/>
    <w:rsid w:val="00FD06EB"/>
    <w:rsid w:val="00FD2A47"/>
    <w:rsid w:val="00FD2C0C"/>
    <w:rsid w:val="00FD3F81"/>
    <w:rsid w:val="00FD7BA1"/>
    <w:rsid w:val="00FE0E54"/>
    <w:rsid w:val="00FE529E"/>
    <w:rsid w:val="00FE5434"/>
    <w:rsid w:val="00FF12A1"/>
    <w:rsid w:val="00FF1312"/>
    <w:rsid w:val="00FF60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C36"/>
  </w:style>
  <w:style w:type="paragraph" w:styleId="Ttulo1">
    <w:name w:val="heading 1"/>
    <w:basedOn w:val="Normal"/>
    <w:next w:val="Normal"/>
    <w:link w:val="Ttulo1Char"/>
    <w:qFormat/>
    <w:rsid w:val="00EE58D2"/>
    <w:pPr>
      <w:keepNext/>
      <w:numPr>
        <w:numId w:val="8"/>
      </w:numPr>
      <w:suppressAutoHyphens/>
      <w:spacing w:after="0"/>
      <w:jc w:val="center"/>
      <w:outlineLvl w:val="0"/>
    </w:pPr>
    <w:rPr>
      <w:rFonts w:ascii="Bookman Old Style" w:eastAsia="Times New Roman" w:hAnsi="Bookman Old Style" w:cs="Times New Roman"/>
      <w:b/>
      <w:sz w:val="24"/>
      <w:szCs w:val="20"/>
      <w:lang w:eastAsia="ar-SA"/>
    </w:rPr>
  </w:style>
  <w:style w:type="paragraph" w:styleId="Ttulo3">
    <w:name w:val="heading 3"/>
    <w:basedOn w:val="Normal"/>
    <w:link w:val="Ttulo3Char"/>
    <w:qFormat/>
    <w:rsid w:val="00A670DC"/>
    <w:pPr>
      <w:outlineLvl w:val="2"/>
    </w:pPr>
    <w:rPr>
      <w:rFonts w:ascii="Arial Unicode MS" w:eastAsia="Arial Unicode MS" w:hAnsi="Arial Unicode MS" w:cs="Arial Unicode MS"/>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B733B"/>
    <w:pPr>
      <w:tabs>
        <w:tab w:val="center" w:pos="4419"/>
        <w:tab w:val="right" w:pos="8838"/>
      </w:tabs>
      <w:spacing w:after="0"/>
    </w:pPr>
    <w:rPr>
      <w:rFonts w:ascii="Arial" w:hAnsi="Arial" w:cs="Times New Roman"/>
      <w:sz w:val="24"/>
      <w:szCs w:val="20"/>
    </w:rPr>
  </w:style>
  <w:style w:type="character" w:customStyle="1" w:styleId="CabealhoChar">
    <w:name w:val="Cabeçalho Char"/>
    <w:basedOn w:val="Fontepargpadro"/>
    <w:link w:val="Cabealho"/>
    <w:rsid w:val="007B733B"/>
    <w:rPr>
      <w:rFonts w:ascii="Arial" w:hAnsi="Arial" w:cs="Times New Roman"/>
      <w:sz w:val="24"/>
      <w:szCs w:val="20"/>
    </w:rPr>
  </w:style>
  <w:style w:type="paragraph" w:styleId="Textodebalo">
    <w:name w:val="Balloon Text"/>
    <w:basedOn w:val="Normal"/>
    <w:link w:val="TextodebaloChar"/>
    <w:uiPriority w:val="99"/>
    <w:semiHidden/>
    <w:unhideWhenUsed/>
    <w:rsid w:val="007B733B"/>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7B733B"/>
    <w:rPr>
      <w:rFonts w:ascii="Tahoma" w:hAnsi="Tahoma" w:cs="Tahoma"/>
      <w:sz w:val="16"/>
      <w:szCs w:val="16"/>
    </w:rPr>
  </w:style>
  <w:style w:type="paragraph" w:styleId="Recuodecorpodetexto">
    <w:name w:val="Body Text Indent"/>
    <w:basedOn w:val="Normal"/>
    <w:link w:val="RecuodecorpodetextoChar"/>
    <w:uiPriority w:val="99"/>
    <w:unhideWhenUsed/>
    <w:rsid w:val="00AE3B1C"/>
    <w:pPr>
      <w:spacing w:before="240" w:after="120" w:line="360" w:lineRule="auto"/>
      <w:ind w:left="283" w:hanging="1276"/>
    </w:pPr>
    <w:rPr>
      <w:rFonts w:ascii="Calibri" w:eastAsia="Calibri" w:hAnsi="Calibri" w:cs="Times New Roman"/>
      <w:lang w:eastAsia="en-US"/>
    </w:rPr>
  </w:style>
  <w:style w:type="character" w:customStyle="1" w:styleId="RecuodecorpodetextoChar">
    <w:name w:val="Recuo de corpo de texto Char"/>
    <w:basedOn w:val="Fontepargpadro"/>
    <w:link w:val="Recuodecorpodetexto"/>
    <w:uiPriority w:val="99"/>
    <w:rsid w:val="00AE3B1C"/>
    <w:rPr>
      <w:rFonts w:ascii="Calibri" w:eastAsia="Calibri" w:hAnsi="Calibri" w:cs="Times New Roman"/>
      <w:lang w:eastAsia="en-US"/>
    </w:rPr>
  </w:style>
  <w:style w:type="paragraph" w:styleId="PargrafodaLista">
    <w:name w:val="List Paragraph"/>
    <w:basedOn w:val="Normal"/>
    <w:uiPriority w:val="34"/>
    <w:qFormat/>
    <w:rsid w:val="00271EA2"/>
    <w:pPr>
      <w:ind w:left="720"/>
      <w:contextualSpacing/>
    </w:pPr>
  </w:style>
  <w:style w:type="paragraph" w:customStyle="1" w:styleId="western">
    <w:name w:val="western"/>
    <w:basedOn w:val="Normal"/>
    <w:rsid w:val="00435E3C"/>
    <w:pPr>
      <w:spacing w:after="119"/>
    </w:pPr>
    <w:rPr>
      <w:rFonts w:ascii="Times New Roman" w:eastAsia="Times New Roman" w:hAnsi="Times New Roman" w:cs="Times New Roman"/>
      <w:sz w:val="24"/>
      <w:szCs w:val="24"/>
    </w:rPr>
  </w:style>
  <w:style w:type="paragraph" w:styleId="NormalWeb">
    <w:name w:val="Normal (Web)"/>
    <w:basedOn w:val="Normal"/>
    <w:uiPriority w:val="99"/>
    <w:unhideWhenUsed/>
    <w:rsid w:val="00231E52"/>
    <w:rPr>
      <w:rFonts w:ascii="Times New Roman" w:eastAsia="Times New Roman" w:hAnsi="Times New Roman" w:cs="Times New Roman"/>
      <w:sz w:val="24"/>
      <w:szCs w:val="24"/>
    </w:rPr>
  </w:style>
  <w:style w:type="paragraph" w:styleId="Rodap">
    <w:name w:val="footer"/>
    <w:basedOn w:val="Normal"/>
    <w:link w:val="RodapChar"/>
    <w:uiPriority w:val="99"/>
    <w:semiHidden/>
    <w:unhideWhenUsed/>
    <w:rsid w:val="00351AF8"/>
    <w:pPr>
      <w:tabs>
        <w:tab w:val="center" w:pos="4252"/>
        <w:tab w:val="right" w:pos="8504"/>
      </w:tabs>
      <w:spacing w:after="0"/>
    </w:pPr>
  </w:style>
  <w:style w:type="character" w:customStyle="1" w:styleId="RodapChar">
    <w:name w:val="Rodapé Char"/>
    <w:basedOn w:val="Fontepargpadro"/>
    <w:link w:val="Rodap"/>
    <w:uiPriority w:val="99"/>
    <w:semiHidden/>
    <w:rsid w:val="00351AF8"/>
  </w:style>
  <w:style w:type="character" w:customStyle="1" w:styleId="Ttulo3Char">
    <w:name w:val="Título 3 Char"/>
    <w:basedOn w:val="Fontepargpadro"/>
    <w:link w:val="Ttulo3"/>
    <w:rsid w:val="00A670DC"/>
    <w:rPr>
      <w:rFonts w:ascii="Arial Unicode MS" w:eastAsia="Arial Unicode MS" w:hAnsi="Arial Unicode MS" w:cs="Arial Unicode MS"/>
      <w:b/>
      <w:bCs/>
      <w:sz w:val="27"/>
      <w:szCs w:val="27"/>
    </w:rPr>
  </w:style>
  <w:style w:type="paragraph" w:styleId="Recuodecorpodetexto2">
    <w:name w:val="Body Text Indent 2"/>
    <w:basedOn w:val="Normal"/>
    <w:link w:val="Recuodecorpodetexto2Char"/>
    <w:uiPriority w:val="99"/>
    <w:semiHidden/>
    <w:unhideWhenUsed/>
    <w:rsid w:val="008B7626"/>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B7626"/>
  </w:style>
  <w:style w:type="paragraph" w:customStyle="1" w:styleId="Default">
    <w:name w:val="Default"/>
    <w:rsid w:val="00ED7209"/>
    <w:pPr>
      <w:suppressAutoHyphens/>
      <w:autoSpaceDE w:val="0"/>
      <w:spacing w:after="0"/>
    </w:pPr>
    <w:rPr>
      <w:rFonts w:ascii="Times New Roman" w:eastAsia="Times New Roman" w:hAnsi="Times New Roman" w:cs="Times New Roman"/>
      <w:color w:val="000000"/>
      <w:sz w:val="24"/>
      <w:szCs w:val="24"/>
      <w:lang w:eastAsia="zh-CN"/>
    </w:rPr>
  </w:style>
  <w:style w:type="character" w:customStyle="1" w:styleId="Ttulo1Char">
    <w:name w:val="Título 1 Char"/>
    <w:basedOn w:val="Fontepargpadro"/>
    <w:link w:val="Ttulo1"/>
    <w:rsid w:val="00EE58D2"/>
    <w:rPr>
      <w:rFonts w:ascii="Bookman Old Style" w:eastAsia="Times New Roman" w:hAnsi="Bookman Old Style" w:cs="Times New Roman"/>
      <w:b/>
      <w:sz w:val="24"/>
      <w:szCs w:val="20"/>
      <w:lang w:eastAsia="ar-SA"/>
    </w:rPr>
  </w:style>
  <w:style w:type="table" w:styleId="Tabelacomgrade">
    <w:name w:val="Table Grid"/>
    <w:basedOn w:val="Tabelanormal"/>
    <w:uiPriority w:val="59"/>
    <w:rsid w:val="00EE58D2"/>
    <w:pPr>
      <w:spacing w:after="0"/>
      <w:jc w:val="center"/>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menta">
    <w:name w:val="ementa"/>
    <w:basedOn w:val="Normal"/>
    <w:rsid w:val="00A43D18"/>
    <w:rPr>
      <w:rFonts w:ascii="Times New Roman" w:eastAsia="Times New Roman" w:hAnsi="Times New Roman" w:cs="Times New Roman"/>
      <w:sz w:val="24"/>
      <w:szCs w:val="24"/>
    </w:rPr>
  </w:style>
  <w:style w:type="character" w:styleId="Forte">
    <w:name w:val="Strong"/>
    <w:basedOn w:val="Fontepargpadro"/>
    <w:uiPriority w:val="22"/>
    <w:qFormat/>
    <w:rsid w:val="00277E1F"/>
    <w:rPr>
      <w:b/>
      <w:bCs/>
    </w:rPr>
  </w:style>
  <w:style w:type="paragraph" w:styleId="SemEspaamento">
    <w:name w:val="No Spacing"/>
    <w:uiPriority w:val="1"/>
    <w:qFormat/>
    <w:rsid w:val="00A1773A"/>
    <w:pPr>
      <w:spacing w:before="0" w:beforeAutospacing="0" w:after="0" w:afterAutospacing="0"/>
    </w:pPr>
    <w:rPr>
      <w:rFonts w:eastAsiaTheme="minorHAnsi"/>
      <w:kern w:val="2"/>
      <w:lang w:eastAsia="en-US"/>
    </w:rPr>
  </w:style>
  <w:style w:type="paragraph" w:styleId="Corpodetexto">
    <w:name w:val="Body Text"/>
    <w:basedOn w:val="Normal"/>
    <w:link w:val="CorpodetextoChar"/>
    <w:uiPriority w:val="99"/>
    <w:unhideWhenUsed/>
    <w:rsid w:val="00DE0B31"/>
    <w:pPr>
      <w:spacing w:after="120"/>
    </w:pPr>
  </w:style>
  <w:style w:type="character" w:customStyle="1" w:styleId="CorpodetextoChar">
    <w:name w:val="Corpo de texto Char"/>
    <w:basedOn w:val="Fontepargpadro"/>
    <w:link w:val="Corpodetexto"/>
    <w:uiPriority w:val="99"/>
    <w:rsid w:val="00DE0B31"/>
  </w:style>
  <w:style w:type="paragraph" w:customStyle="1" w:styleId="0Pargrafocomum">
    <w:name w:val="0.Parágrafo comum"/>
    <w:basedOn w:val="Normal"/>
    <w:link w:val="0PargrafocomumChar"/>
    <w:qFormat/>
    <w:rsid w:val="00340905"/>
    <w:pPr>
      <w:tabs>
        <w:tab w:val="left" w:pos="1418"/>
      </w:tabs>
      <w:suppressAutoHyphens/>
      <w:spacing w:before="0" w:beforeAutospacing="0" w:after="120" w:afterAutospacing="0" w:line="360" w:lineRule="auto"/>
      <w:ind w:firstLine="1134"/>
      <w:jc w:val="both"/>
    </w:pPr>
    <w:rPr>
      <w:rFonts w:ascii="Arial Narrow" w:eastAsia="Aptos" w:hAnsi="Arial Narrow" w:cs="Arial"/>
      <w:sz w:val="20"/>
      <w:szCs w:val="20"/>
      <w:lang w:eastAsia="en-US"/>
    </w:rPr>
  </w:style>
  <w:style w:type="character" w:customStyle="1" w:styleId="0PargrafocomumChar">
    <w:name w:val="0.Parágrafo comum Char"/>
    <w:basedOn w:val="Fontepargpadro"/>
    <w:link w:val="0Pargrafocomum"/>
    <w:rsid w:val="00340905"/>
    <w:rPr>
      <w:rFonts w:ascii="Arial Narrow" w:eastAsia="Aptos" w:hAnsi="Arial Narrow" w:cs="Arial"/>
      <w:sz w:val="20"/>
      <w:szCs w:val="20"/>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EAA60-2082-4174-86A5-27A83291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430</Words>
  <Characters>2325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CÂMARA</cp:lastModifiedBy>
  <cp:revision>6</cp:revision>
  <cp:lastPrinted>2024-03-12T17:38:00Z</cp:lastPrinted>
  <dcterms:created xsi:type="dcterms:W3CDTF">2025-04-15T14:56:00Z</dcterms:created>
  <dcterms:modified xsi:type="dcterms:W3CDTF">2025-04-15T16:58:00Z</dcterms:modified>
</cp:coreProperties>
</file>