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7267E0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4244A7" w:rsidRDefault="004244A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361CD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F41561">
        <w:rPr>
          <w:rFonts w:ascii="Arial" w:hAnsi="Arial" w:cs="Arial"/>
          <w:b/>
          <w:bCs/>
          <w:u w:val="single"/>
        </w:rPr>
        <w:t>7</w:t>
      </w:r>
      <w:r w:rsidR="00B00CC7">
        <w:rPr>
          <w:rFonts w:ascii="Arial" w:hAnsi="Arial" w:cs="Arial"/>
          <w:b/>
          <w:bCs/>
          <w:u w:val="single"/>
        </w:rPr>
        <w:t>4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B00CC7">
        <w:rPr>
          <w:rFonts w:ascii="Arial" w:hAnsi="Arial" w:cs="Arial"/>
          <w:b/>
          <w:bCs/>
          <w:u w:val="single"/>
        </w:rPr>
        <w:t>02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2D6E">
        <w:rPr>
          <w:rFonts w:ascii="Arial" w:hAnsi="Arial" w:cs="Arial"/>
          <w:b/>
          <w:bCs/>
          <w:u w:val="single"/>
        </w:rPr>
        <w:t>0</w:t>
      </w:r>
      <w:r w:rsidR="00B00CC7">
        <w:rPr>
          <w:rFonts w:ascii="Arial" w:hAnsi="Arial" w:cs="Arial"/>
          <w:b/>
          <w:bCs/>
          <w:u w:val="single"/>
        </w:rPr>
        <w:t>6</w:t>
      </w:r>
      <w:r w:rsidR="00C10EC2">
        <w:rPr>
          <w:rFonts w:ascii="Arial" w:hAnsi="Arial" w:cs="Arial"/>
          <w:b/>
          <w:bCs/>
          <w:u w:val="single"/>
        </w:rPr>
        <w:t>/2025</w:t>
      </w:r>
    </w:p>
    <w:p w:rsidR="00C10EC2" w:rsidRDefault="00CD5EA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DC1F20">
        <w:rPr>
          <w:rFonts w:ascii="Arial" w:hAnsi="Arial" w:cs="Arial"/>
          <w:b/>
          <w:sz w:val="18"/>
          <w:szCs w:val="18"/>
        </w:rPr>
        <w:t>7</w:t>
      </w:r>
      <w:r w:rsidR="00B00CC7">
        <w:rPr>
          <w:rFonts w:ascii="Arial" w:hAnsi="Arial" w:cs="Arial"/>
          <w:b/>
          <w:sz w:val="18"/>
          <w:szCs w:val="18"/>
        </w:rPr>
        <w:t>2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C10EC2">
        <w:rPr>
          <w:rFonts w:ascii="Arial" w:hAnsi="Arial" w:cs="Arial"/>
          <w:b/>
          <w:sz w:val="18"/>
          <w:szCs w:val="18"/>
        </w:rPr>
        <w:t>5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B00CC7">
        <w:rPr>
          <w:rFonts w:ascii="Arial" w:hAnsi="Arial" w:cs="Arial"/>
          <w:b/>
          <w:sz w:val="18"/>
          <w:szCs w:val="18"/>
        </w:rPr>
        <w:t>26</w:t>
      </w:r>
      <w:r w:rsidR="007A4D95">
        <w:rPr>
          <w:rFonts w:ascii="Arial" w:hAnsi="Arial" w:cs="Arial"/>
          <w:b/>
          <w:sz w:val="18"/>
          <w:szCs w:val="18"/>
        </w:rPr>
        <w:t>/</w:t>
      </w:r>
      <w:r w:rsidR="00BB54F9">
        <w:rPr>
          <w:rFonts w:ascii="Arial" w:hAnsi="Arial" w:cs="Arial"/>
          <w:b/>
          <w:sz w:val="18"/>
          <w:szCs w:val="18"/>
        </w:rPr>
        <w:t>0</w:t>
      </w:r>
      <w:r w:rsidR="00664775">
        <w:rPr>
          <w:rFonts w:ascii="Arial" w:hAnsi="Arial" w:cs="Arial"/>
          <w:b/>
          <w:sz w:val="18"/>
          <w:szCs w:val="18"/>
        </w:rPr>
        <w:t>5</w:t>
      </w:r>
      <w:r w:rsidR="00C10EC2">
        <w:rPr>
          <w:rFonts w:ascii="Arial" w:hAnsi="Arial" w:cs="Arial"/>
          <w:b/>
          <w:sz w:val="18"/>
          <w:szCs w:val="18"/>
        </w:rPr>
        <w:t>/2025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  <w:r w:rsidR="00C10EC2">
        <w:rPr>
          <w:rFonts w:ascii="Arial" w:hAnsi="Arial" w:cs="Arial"/>
          <w:b/>
          <w:sz w:val="18"/>
          <w:szCs w:val="18"/>
          <w:u w:val="single"/>
        </w:rPr>
        <w:t>.</w:t>
      </w:r>
    </w:p>
    <w:p w:rsidR="00B00CC7" w:rsidRDefault="00B00CC7" w:rsidP="00FE0E5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>-</w:t>
      </w:r>
      <w:r>
        <w:rPr>
          <w:rFonts w:ascii="Arial" w:hAnsi="Arial" w:cs="Arial"/>
          <w:b/>
          <w:sz w:val="18"/>
          <w:szCs w:val="18"/>
          <w:u w:val="single"/>
        </w:rPr>
        <w:t xml:space="preserve">Ata nº. 1.173/2025 da Sessão Extraordinária do dia 30/05/2025: </w:t>
      </w:r>
      <w:r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>
        <w:rPr>
          <w:rFonts w:ascii="Arial" w:hAnsi="Arial" w:cs="Arial"/>
          <w:b/>
          <w:sz w:val="18"/>
          <w:szCs w:val="18"/>
          <w:u w:val="single"/>
        </w:rPr>
        <w:t>U</w:t>
      </w:r>
      <w:r w:rsidRPr="00B36739">
        <w:rPr>
          <w:rFonts w:ascii="Arial" w:hAnsi="Arial" w:cs="Arial"/>
          <w:b/>
          <w:sz w:val="18"/>
          <w:szCs w:val="18"/>
          <w:u w:val="single"/>
        </w:rPr>
        <w:t>nanimidade</w:t>
      </w:r>
    </w:p>
    <w:p w:rsidR="00F41561" w:rsidRDefault="00F41561" w:rsidP="00B00CC7">
      <w:pPr>
        <w:spacing w:line="360" w:lineRule="auto"/>
        <w:jc w:val="both"/>
        <w:rPr>
          <w:rFonts w:ascii="Calibri" w:hAnsi="Calibri" w:cs="Calibri"/>
          <w:b/>
          <w:sz w:val="18"/>
          <w:szCs w:val="18"/>
          <w:u w:val="single"/>
        </w:rPr>
      </w:pPr>
      <w:bookmarkStart w:id="0" w:name="_Hlk161323808"/>
      <w:r>
        <w:rPr>
          <w:rFonts w:ascii="Calibri" w:hAnsi="Calibri" w:cs="Calibri"/>
          <w:b/>
          <w:sz w:val="18"/>
          <w:szCs w:val="18"/>
          <w:u w:val="single"/>
        </w:rPr>
        <w:t xml:space="preserve">- Anteprojeto de Lei </w:t>
      </w:r>
      <w:proofErr w:type="gramStart"/>
      <w:r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>
        <w:rPr>
          <w:rFonts w:ascii="Calibri" w:hAnsi="Calibri" w:cs="Calibri"/>
          <w:b/>
          <w:sz w:val="18"/>
          <w:szCs w:val="18"/>
          <w:u w:val="single"/>
        </w:rPr>
        <w:t>0</w:t>
      </w:r>
      <w:r w:rsidR="00B00CC7">
        <w:rPr>
          <w:rFonts w:ascii="Calibri" w:hAnsi="Calibri" w:cs="Calibri"/>
          <w:b/>
          <w:sz w:val="18"/>
          <w:szCs w:val="18"/>
          <w:u w:val="single"/>
        </w:rPr>
        <w:t>7</w:t>
      </w:r>
      <w:r>
        <w:rPr>
          <w:rFonts w:ascii="Calibri" w:hAnsi="Calibri" w:cs="Calibri"/>
          <w:b/>
          <w:sz w:val="18"/>
          <w:szCs w:val="18"/>
          <w:u w:val="single"/>
        </w:rPr>
        <w:t>/2025  protocolado pel</w:t>
      </w:r>
      <w:r w:rsidR="00791051">
        <w:rPr>
          <w:rFonts w:ascii="Calibri" w:hAnsi="Calibri" w:cs="Calibri"/>
          <w:b/>
          <w:sz w:val="18"/>
          <w:szCs w:val="18"/>
          <w:u w:val="single"/>
        </w:rPr>
        <w:t>o</w:t>
      </w:r>
      <w:r w:rsidR="00615DB0">
        <w:rPr>
          <w:rFonts w:ascii="Calibri" w:hAnsi="Calibri" w:cs="Calibri"/>
          <w:b/>
          <w:sz w:val="18"/>
          <w:szCs w:val="18"/>
          <w:u w:val="single"/>
        </w:rPr>
        <w:t xml:space="preserve">s </w:t>
      </w:r>
      <w:r>
        <w:rPr>
          <w:rFonts w:ascii="Calibri" w:hAnsi="Calibri" w:cs="Calibri"/>
          <w:b/>
          <w:sz w:val="18"/>
          <w:szCs w:val="18"/>
          <w:u w:val="single"/>
        </w:rPr>
        <w:t xml:space="preserve"> Vereador</w:t>
      </w:r>
      <w:r w:rsidR="00B00CC7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="00791051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="00B00CC7">
        <w:rPr>
          <w:rFonts w:ascii="Calibri" w:hAnsi="Calibri" w:cs="Calibri"/>
          <w:b/>
          <w:sz w:val="18"/>
          <w:szCs w:val="18"/>
          <w:u w:val="single"/>
        </w:rPr>
        <w:t>Constantino José Goi Neto</w:t>
      </w:r>
      <w:r w:rsidR="00615DB0">
        <w:rPr>
          <w:rFonts w:ascii="Calibri" w:hAnsi="Calibri" w:cs="Calibri"/>
          <w:b/>
          <w:sz w:val="18"/>
          <w:szCs w:val="18"/>
          <w:u w:val="single"/>
        </w:rPr>
        <w:t xml:space="preserve">– P  </w:t>
      </w:r>
      <w:r w:rsidR="00915880">
        <w:rPr>
          <w:rFonts w:ascii="Calibri" w:hAnsi="Calibri" w:cs="Calibri"/>
          <w:b/>
          <w:sz w:val="18"/>
          <w:szCs w:val="18"/>
          <w:u w:val="single"/>
        </w:rPr>
        <w:t xml:space="preserve">: </w:t>
      </w:r>
      <w:r w:rsidR="00915880" w:rsidRPr="00915880">
        <w:rPr>
          <w:rFonts w:ascii="Calibri" w:hAnsi="Calibri" w:cs="Calibri"/>
          <w:b/>
          <w:sz w:val="18"/>
          <w:szCs w:val="18"/>
        </w:rPr>
        <w:t>“</w:t>
      </w:r>
      <w:r w:rsidR="00B00CC7" w:rsidRPr="00B00CC7">
        <w:rPr>
          <w:rFonts w:ascii="Arial" w:hAnsi="Arial" w:cs="Arial"/>
          <w:b/>
          <w:bCs/>
          <w:sz w:val="18"/>
          <w:szCs w:val="18"/>
        </w:rPr>
        <w:t>Institui o Programa Cadeado que Acolhe, destinado ao acolhimento provisório e remunerado de idosos e mulheres em situação de violência doméstica, mediante decisão judicial, e dá outras providências</w:t>
      </w:r>
      <w:r w:rsidR="00B00CC7">
        <w:rPr>
          <w:rFonts w:ascii="Arial" w:hAnsi="Arial" w:cs="Arial"/>
          <w:b/>
          <w:bCs/>
          <w:sz w:val="18"/>
          <w:szCs w:val="18"/>
        </w:rPr>
        <w:t>”</w:t>
      </w:r>
      <w:r w:rsidR="00615DB0" w:rsidRPr="00615DB0">
        <w:rPr>
          <w:rFonts w:cstheme="minorHAnsi"/>
          <w:b/>
          <w:sz w:val="18"/>
          <w:szCs w:val="18"/>
        </w:rPr>
        <w:t>.</w:t>
      </w:r>
      <w:r w:rsidR="00615DB0">
        <w:rPr>
          <w:rFonts w:cstheme="minorHAnsi"/>
          <w:b/>
          <w:sz w:val="18"/>
          <w:szCs w:val="18"/>
        </w:rPr>
        <w:t xml:space="preserve"> </w:t>
      </w:r>
      <w:r w:rsidR="003F6ED6">
        <w:rPr>
          <w:rFonts w:ascii="Calibri" w:hAnsi="Calibri" w:cs="Calibri"/>
          <w:sz w:val="18"/>
          <w:szCs w:val="18"/>
        </w:rPr>
        <w:t xml:space="preserve"> </w:t>
      </w:r>
      <w:r w:rsidR="00FD77B0" w:rsidRPr="00042797">
        <w:rPr>
          <w:rFonts w:ascii="Calibri" w:hAnsi="Calibri" w:cs="Calibri"/>
          <w:b/>
          <w:sz w:val="18"/>
          <w:szCs w:val="18"/>
          <w:u w:val="single"/>
        </w:rPr>
        <w:t>Aprovado por unanimidade</w:t>
      </w:r>
    </w:p>
    <w:p w:rsidR="00B00CC7" w:rsidRPr="00B00CC7" w:rsidRDefault="00B00CC7" w:rsidP="00B00CC7">
      <w:pPr>
        <w:spacing w:line="360" w:lineRule="auto"/>
        <w:jc w:val="both"/>
        <w:rPr>
          <w:rFonts w:ascii="Arial" w:hAnsi="Arial" w:cs="Arial"/>
          <w:b/>
          <w:bCs/>
          <w:sz w:val="18"/>
          <w:szCs w:val="18"/>
        </w:rPr>
      </w:pPr>
      <w:r>
        <w:rPr>
          <w:rFonts w:ascii="Calibri" w:hAnsi="Calibri" w:cs="Calibri"/>
          <w:b/>
          <w:sz w:val="18"/>
          <w:szCs w:val="18"/>
          <w:u w:val="single"/>
        </w:rPr>
        <w:t xml:space="preserve">Anteprojeto de Lei </w:t>
      </w:r>
      <w:proofErr w:type="gramStart"/>
      <w:r>
        <w:rPr>
          <w:rFonts w:ascii="Calibri" w:hAnsi="Calibri" w:cs="Calibri"/>
          <w:b/>
          <w:sz w:val="18"/>
          <w:szCs w:val="18"/>
          <w:u w:val="single"/>
        </w:rPr>
        <w:t>nº.</w:t>
      </w:r>
      <w:proofErr w:type="gramEnd"/>
      <w:r>
        <w:rPr>
          <w:rFonts w:ascii="Calibri" w:hAnsi="Calibri" w:cs="Calibri"/>
          <w:b/>
          <w:sz w:val="18"/>
          <w:szCs w:val="18"/>
          <w:u w:val="single"/>
        </w:rPr>
        <w:t>08/2025  protocolado pelas  Vereadoras Madalena Bulegon Cereser - P e Silvana Teresinha Bauer - PL  :”</w:t>
      </w:r>
      <w:r w:rsidRPr="00B00CC7">
        <w:rPr>
          <w:rFonts w:ascii="Arial" w:eastAsia="Aptos" w:hAnsi="Arial" w:cs="Arial"/>
          <w:b/>
          <w:bCs/>
          <w:sz w:val="24"/>
          <w:szCs w:val="24"/>
        </w:rPr>
        <w:t xml:space="preserve"> </w:t>
      </w:r>
      <w:r w:rsidRPr="00B00CC7">
        <w:rPr>
          <w:rFonts w:ascii="Arial" w:eastAsia="Aptos" w:hAnsi="Arial" w:cs="Arial"/>
          <w:b/>
          <w:bCs/>
          <w:sz w:val="18"/>
          <w:szCs w:val="18"/>
        </w:rPr>
        <w:t>Dispõe sobre a adoção de canteiros nas praças, parques, áreas verdes e centrais do Município de Boa Vista do Cadeado/RS e dá outras providências</w:t>
      </w:r>
      <w:r>
        <w:rPr>
          <w:rFonts w:ascii="Arial" w:eastAsia="Aptos" w:hAnsi="Arial" w:cs="Arial"/>
          <w:b/>
          <w:bCs/>
          <w:sz w:val="18"/>
          <w:szCs w:val="18"/>
        </w:rPr>
        <w:t>”.</w:t>
      </w:r>
      <w:r w:rsidRPr="00B00CC7">
        <w:rPr>
          <w:rFonts w:ascii="Calibri" w:hAnsi="Calibri" w:cs="Calibri"/>
          <w:b/>
          <w:sz w:val="18"/>
          <w:szCs w:val="18"/>
          <w:u w:val="single"/>
        </w:rPr>
        <w:t xml:space="preserve"> </w:t>
      </w:r>
      <w:r w:rsidRPr="00042797">
        <w:rPr>
          <w:rFonts w:ascii="Calibri" w:hAnsi="Calibri" w:cs="Calibri"/>
          <w:b/>
          <w:sz w:val="18"/>
          <w:szCs w:val="18"/>
          <w:u w:val="single"/>
        </w:rPr>
        <w:t>Aprovado por unanimidade</w:t>
      </w:r>
    </w:p>
    <w:bookmarkEnd w:id="0"/>
    <w:p w:rsidR="00794C66" w:rsidRPr="00915880" w:rsidRDefault="00855028" w:rsidP="00B00CC7">
      <w:pPr>
        <w:spacing w:line="360" w:lineRule="auto"/>
        <w:jc w:val="both"/>
        <w:rPr>
          <w:rFonts w:cstheme="minorHAnsi"/>
          <w:sz w:val="18"/>
          <w:szCs w:val="18"/>
        </w:rPr>
      </w:pPr>
      <w:r w:rsidRPr="00D04C27">
        <w:rPr>
          <w:rFonts w:cstheme="minorHAnsi"/>
          <w:b/>
          <w:sz w:val="18"/>
          <w:szCs w:val="18"/>
          <w:u w:val="single"/>
        </w:rPr>
        <w:t xml:space="preserve">- Pedido de Providência: </w:t>
      </w:r>
      <w:r w:rsidR="00FD77B0">
        <w:rPr>
          <w:rFonts w:cstheme="minorHAnsi"/>
          <w:sz w:val="18"/>
          <w:szCs w:val="18"/>
        </w:rPr>
        <w:t>Protocolado pel</w:t>
      </w:r>
      <w:r w:rsidR="00B00CC7">
        <w:rPr>
          <w:rFonts w:cstheme="minorHAnsi"/>
          <w:sz w:val="18"/>
          <w:szCs w:val="18"/>
        </w:rPr>
        <w:t>o</w:t>
      </w:r>
      <w:proofErr w:type="gramStart"/>
      <w:r w:rsidR="00FD77B0">
        <w:rPr>
          <w:rFonts w:cstheme="minorHAnsi"/>
          <w:sz w:val="18"/>
          <w:szCs w:val="18"/>
        </w:rPr>
        <w:t xml:space="preserve"> </w:t>
      </w:r>
      <w:r w:rsidRPr="00D04C27">
        <w:rPr>
          <w:rFonts w:cstheme="minorHAnsi"/>
          <w:sz w:val="18"/>
          <w:szCs w:val="18"/>
        </w:rPr>
        <w:t xml:space="preserve"> </w:t>
      </w:r>
      <w:proofErr w:type="gramEnd"/>
      <w:r w:rsidRPr="00664775">
        <w:rPr>
          <w:rFonts w:cstheme="minorHAnsi"/>
          <w:b/>
          <w:sz w:val="18"/>
          <w:szCs w:val="18"/>
          <w:u w:val="single"/>
        </w:rPr>
        <w:t>Vereador</w:t>
      </w:r>
      <w:r w:rsidR="00B00CC7">
        <w:rPr>
          <w:rFonts w:cstheme="minorHAnsi"/>
          <w:b/>
          <w:sz w:val="18"/>
          <w:szCs w:val="18"/>
          <w:u w:val="single"/>
        </w:rPr>
        <w:t xml:space="preserve"> Alceu Valandro – P: </w:t>
      </w:r>
      <w:r w:rsidR="003F6ED6">
        <w:rPr>
          <w:rFonts w:cstheme="minorHAnsi"/>
          <w:b/>
          <w:sz w:val="18"/>
          <w:szCs w:val="18"/>
          <w:u w:val="single"/>
        </w:rPr>
        <w:t xml:space="preserve"> </w:t>
      </w:r>
      <w:r w:rsidR="00B00CC7">
        <w:rPr>
          <w:rFonts w:cs="Arial"/>
          <w:sz w:val="24"/>
          <w:szCs w:val="24"/>
        </w:rPr>
        <w:t>solicita ao setor competente da Administração Municipal que seja feito um desaguador na saída do Taboão</w:t>
      </w:r>
    </w:p>
    <w:p w:rsidR="003F6ED6" w:rsidRPr="003F6ED6" w:rsidRDefault="003F6ED6" w:rsidP="003F6ED6">
      <w:pPr>
        <w:pStyle w:val="Default"/>
        <w:jc w:val="both"/>
        <w:rPr>
          <w:rFonts w:ascii="Century Gothic" w:eastAsiaTheme="minorEastAsia" w:hAnsi="Century Gothic" w:cs="Century Gothic"/>
          <w:lang w:eastAsia="pt-BR"/>
        </w:rPr>
      </w:pPr>
    </w:p>
    <w:p w:rsidR="00C55197" w:rsidRPr="00B36739" w:rsidRDefault="00C55197" w:rsidP="00C55197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              </w:t>
      </w:r>
      <w:r w:rsidRPr="00B36739">
        <w:rPr>
          <w:rFonts w:ascii="Arial" w:hAnsi="Arial" w:cs="Arial"/>
          <w:b/>
          <w:sz w:val="18"/>
          <w:szCs w:val="18"/>
        </w:rPr>
        <w:t xml:space="preserve">Presidente: </w:t>
      </w:r>
      <w:r>
        <w:rPr>
          <w:rFonts w:ascii="Arial" w:hAnsi="Arial" w:cs="Arial"/>
          <w:b/>
          <w:sz w:val="18"/>
          <w:szCs w:val="18"/>
        </w:rPr>
        <w:t>Madalena Bulegon Cereser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Vice Presidente: </w:t>
      </w:r>
      <w:r>
        <w:rPr>
          <w:rFonts w:ascii="Arial" w:hAnsi="Arial" w:cs="Arial"/>
          <w:b/>
          <w:sz w:val="18"/>
          <w:szCs w:val="18"/>
        </w:rPr>
        <w:t>Silvana Teresinha Bauer</w:t>
      </w:r>
    </w:p>
    <w:p w:rsidR="00C55197" w:rsidRPr="00B36739" w:rsidRDefault="00C55197" w:rsidP="00C55197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1º Secretário: </w:t>
      </w:r>
      <w:r>
        <w:rPr>
          <w:rFonts w:ascii="Arial" w:hAnsi="Arial" w:cs="Arial"/>
          <w:b/>
          <w:sz w:val="18"/>
          <w:szCs w:val="18"/>
        </w:rPr>
        <w:t>Tamires Froner Barbosa</w:t>
      </w: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0" w:firstLine="0"/>
        <w:jc w:val="center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ab/>
      </w:r>
    </w:p>
    <w:p w:rsidR="00C55197" w:rsidRPr="00A25A26" w:rsidRDefault="00C55197" w:rsidP="00C55197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sz w:val="18"/>
          <w:szCs w:val="18"/>
        </w:rPr>
      </w:pPr>
    </w:p>
    <w:p w:rsidR="00C55197" w:rsidRDefault="00C55197" w:rsidP="00C55197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sectPr w:rsidR="00C55197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44A7" w:rsidRDefault="004244A7" w:rsidP="00351AF8">
      <w:pPr>
        <w:spacing w:after="0"/>
      </w:pPr>
      <w:r>
        <w:separator/>
      </w:r>
    </w:p>
  </w:endnote>
  <w:endnote w:type="continuationSeparator" w:id="1">
    <w:p w:rsidR="004244A7" w:rsidRDefault="004244A7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44A7" w:rsidRDefault="004244A7" w:rsidP="00351AF8">
      <w:pPr>
        <w:spacing w:after="0"/>
      </w:pPr>
      <w:r>
        <w:separator/>
      </w:r>
    </w:p>
  </w:footnote>
  <w:footnote w:type="continuationSeparator" w:id="1">
    <w:p w:rsidR="004244A7" w:rsidRDefault="004244A7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7267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7267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4A7" w:rsidRDefault="007267E0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797"/>
    <w:rsid w:val="00042880"/>
    <w:rsid w:val="00043840"/>
    <w:rsid w:val="0004438D"/>
    <w:rsid w:val="00044867"/>
    <w:rsid w:val="000508CB"/>
    <w:rsid w:val="00057D5B"/>
    <w:rsid w:val="00062AD3"/>
    <w:rsid w:val="00063755"/>
    <w:rsid w:val="00065E66"/>
    <w:rsid w:val="0006611C"/>
    <w:rsid w:val="0006618D"/>
    <w:rsid w:val="0006695E"/>
    <w:rsid w:val="00070CF8"/>
    <w:rsid w:val="00073F68"/>
    <w:rsid w:val="000749F4"/>
    <w:rsid w:val="0008644E"/>
    <w:rsid w:val="000865A7"/>
    <w:rsid w:val="000909A9"/>
    <w:rsid w:val="00090E98"/>
    <w:rsid w:val="00091418"/>
    <w:rsid w:val="00093956"/>
    <w:rsid w:val="00095A66"/>
    <w:rsid w:val="00096B87"/>
    <w:rsid w:val="000A41D1"/>
    <w:rsid w:val="000B02C4"/>
    <w:rsid w:val="000B051C"/>
    <w:rsid w:val="000B0907"/>
    <w:rsid w:val="000B2521"/>
    <w:rsid w:val="000B2660"/>
    <w:rsid w:val="000C03C4"/>
    <w:rsid w:val="000C1656"/>
    <w:rsid w:val="000C254F"/>
    <w:rsid w:val="000C4C60"/>
    <w:rsid w:val="000C4C8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1F2A"/>
    <w:rsid w:val="00122202"/>
    <w:rsid w:val="00123310"/>
    <w:rsid w:val="0012470A"/>
    <w:rsid w:val="00124FBF"/>
    <w:rsid w:val="00125256"/>
    <w:rsid w:val="00125D26"/>
    <w:rsid w:val="00130898"/>
    <w:rsid w:val="00133E38"/>
    <w:rsid w:val="00134CC1"/>
    <w:rsid w:val="00137BB8"/>
    <w:rsid w:val="00141229"/>
    <w:rsid w:val="001414CE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4AD6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C2C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2F68AE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3807"/>
    <w:rsid w:val="00325086"/>
    <w:rsid w:val="00325770"/>
    <w:rsid w:val="00325B05"/>
    <w:rsid w:val="00327138"/>
    <w:rsid w:val="00334CCF"/>
    <w:rsid w:val="003361DA"/>
    <w:rsid w:val="00336F47"/>
    <w:rsid w:val="00337E26"/>
    <w:rsid w:val="00340905"/>
    <w:rsid w:val="003508F4"/>
    <w:rsid w:val="00351AF8"/>
    <w:rsid w:val="003522FC"/>
    <w:rsid w:val="00352BA6"/>
    <w:rsid w:val="00352F73"/>
    <w:rsid w:val="00361CDC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ED6"/>
    <w:rsid w:val="003F6F59"/>
    <w:rsid w:val="00400AFF"/>
    <w:rsid w:val="00402F73"/>
    <w:rsid w:val="00404DDF"/>
    <w:rsid w:val="00413339"/>
    <w:rsid w:val="00413D9A"/>
    <w:rsid w:val="00416BA3"/>
    <w:rsid w:val="004206B9"/>
    <w:rsid w:val="00420939"/>
    <w:rsid w:val="004226EC"/>
    <w:rsid w:val="00423E07"/>
    <w:rsid w:val="00424467"/>
    <w:rsid w:val="004244A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0C76"/>
    <w:rsid w:val="0048404B"/>
    <w:rsid w:val="00485713"/>
    <w:rsid w:val="00491F79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07A0B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2D6E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E76F1"/>
    <w:rsid w:val="005F5066"/>
    <w:rsid w:val="00601DF4"/>
    <w:rsid w:val="00603524"/>
    <w:rsid w:val="006042DA"/>
    <w:rsid w:val="00607F14"/>
    <w:rsid w:val="0061094E"/>
    <w:rsid w:val="00612390"/>
    <w:rsid w:val="00613F09"/>
    <w:rsid w:val="00615DB0"/>
    <w:rsid w:val="0062091B"/>
    <w:rsid w:val="006229D1"/>
    <w:rsid w:val="006266B3"/>
    <w:rsid w:val="0063036C"/>
    <w:rsid w:val="00633815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4775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6D2B"/>
    <w:rsid w:val="006C7F05"/>
    <w:rsid w:val="006D2156"/>
    <w:rsid w:val="006D3163"/>
    <w:rsid w:val="006D3C20"/>
    <w:rsid w:val="006D4DEC"/>
    <w:rsid w:val="006D6D31"/>
    <w:rsid w:val="006E2E5B"/>
    <w:rsid w:val="006E51A5"/>
    <w:rsid w:val="006F07F8"/>
    <w:rsid w:val="006F3447"/>
    <w:rsid w:val="006F3529"/>
    <w:rsid w:val="006F3A0A"/>
    <w:rsid w:val="006F4035"/>
    <w:rsid w:val="006F4C34"/>
    <w:rsid w:val="006F536F"/>
    <w:rsid w:val="006F5DB4"/>
    <w:rsid w:val="006F748A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267E0"/>
    <w:rsid w:val="00727FE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1051"/>
    <w:rsid w:val="00794C66"/>
    <w:rsid w:val="00794FDE"/>
    <w:rsid w:val="007A4920"/>
    <w:rsid w:val="007A4D95"/>
    <w:rsid w:val="007B0BD3"/>
    <w:rsid w:val="007B733B"/>
    <w:rsid w:val="007C21D0"/>
    <w:rsid w:val="007C6524"/>
    <w:rsid w:val="007D36A0"/>
    <w:rsid w:val="007D3883"/>
    <w:rsid w:val="007E68BA"/>
    <w:rsid w:val="007F0FAA"/>
    <w:rsid w:val="007F236A"/>
    <w:rsid w:val="007F41EA"/>
    <w:rsid w:val="007F466F"/>
    <w:rsid w:val="007F5C8E"/>
    <w:rsid w:val="007F736D"/>
    <w:rsid w:val="00802610"/>
    <w:rsid w:val="0080387E"/>
    <w:rsid w:val="008044AC"/>
    <w:rsid w:val="0080659A"/>
    <w:rsid w:val="00810CE5"/>
    <w:rsid w:val="0081141E"/>
    <w:rsid w:val="008131B2"/>
    <w:rsid w:val="00813F68"/>
    <w:rsid w:val="00814B42"/>
    <w:rsid w:val="00815B5F"/>
    <w:rsid w:val="008240ED"/>
    <w:rsid w:val="0082617B"/>
    <w:rsid w:val="00835BD4"/>
    <w:rsid w:val="008360AA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028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97928"/>
    <w:rsid w:val="008A19C9"/>
    <w:rsid w:val="008A446E"/>
    <w:rsid w:val="008A59AD"/>
    <w:rsid w:val="008A62C4"/>
    <w:rsid w:val="008A6D4D"/>
    <w:rsid w:val="008A780B"/>
    <w:rsid w:val="008B4357"/>
    <w:rsid w:val="008B7626"/>
    <w:rsid w:val="008C06E4"/>
    <w:rsid w:val="008C2352"/>
    <w:rsid w:val="008C5311"/>
    <w:rsid w:val="008C722B"/>
    <w:rsid w:val="008D060A"/>
    <w:rsid w:val="008D1A6B"/>
    <w:rsid w:val="008D3829"/>
    <w:rsid w:val="008E0C6A"/>
    <w:rsid w:val="008E0FBE"/>
    <w:rsid w:val="008E5DEC"/>
    <w:rsid w:val="008F66D0"/>
    <w:rsid w:val="009059A2"/>
    <w:rsid w:val="00907B6E"/>
    <w:rsid w:val="00907F51"/>
    <w:rsid w:val="00912C6F"/>
    <w:rsid w:val="00912E25"/>
    <w:rsid w:val="00913BA9"/>
    <w:rsid w:val="00914061"/>
    <w:rsid w:val="0091554B"/>
    <w:rsid w:val="00915880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154"/>
    <w:rsid w:val="00970A26"/>
    <w:rsid w:val="00973F86"/>
    <w:rsid w:val="00975192"/>
    <w:rsid w:val="0098071C"/>
    <w:rsid w:val="00984FF9"/>
    <w:rsid w:val="009940FC"/>
    <w:rsid w:val="0099439B"/>
    <w:rsid w:val="009A34B0"/>
    <w:rsid w:val="009A3855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1217"/>
    <w:rsid w:val="009D25DA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0FFD"/>
    <w:rsid w:val="00A11124"/>
    <w:rsid w:val="00A11C3D"/>
    <w:rsid w:val="00A16462"/>
    <w:rsid w:val="00A1773A"/>
    <w:rsid w:val="00A248C4"/>
    <w:rsid w:val="00A25A26"/>
    <w:rsid w:val="00A25C1F"/>
    <w:rsid w:val="00A26EDC"/>
    <w:rsid w:val="00A306D8"/>
    <w:rsid w:val="00A31E0E"/>
    <w:rsid w:val="00A3360C"/>
    <w:rsid w:val="00A411B9"/>
    <w:rsid w:val="00A43098"/>
    <w:rsid w:val="00A43D18"/>
    <w:rsid w:val="00A47396"/>
    <w:rsid w:val="00A52915"/>
    <w:rsid w:val="00A53AAC"/>
    <w:rsid w:val="00A56A33"/>
    <w:rsid w:val="00A56ECE"/>
    <w:rsid w:val="00A5762F"/>
    <w:rsid w:val="00A60AAA"/>
    <w:rsid w:val="00A60BD6"/>
    <w:rsid w:val="00A670DC"/>
    <w:rsid w:val="00A67610"/>
    <w:rsid w:val="00A7177D"/>
    <w:rsid w:val="00A7278B"/>
    <w:rsid w:val="00A73629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0475"/>
    <w:rsid w:val="00AE2791"/>
    <w:rsid w:val="00AE2C6D"/>
    <w:rsid w:val="00AE3B1C"/>
    <w:rsid w:val="00AE5A53"/>
    <w:rsid w:val="00AE5FE9"/>
    <w:rsid w:val="00AE6821"/>
    <w:rsid w:val="00AE6A1C"/>
    <w:rsid w:val="00AE73F6"/>
    <w:rsid w:val="00AE788B"/>
    <w:rsid w:val="00B00CC7"/>
    <w:rsid w:val="00B02C41"/>
    <w:rsid w:val="00B10297"/>
    <w:rsid w:val="00B10528"/>
    <w:rsid w:val="00B12131"/>
    <w:rsid w:val="00B1291E"/>
    <w:rsid w:val="00B157E6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B54F9"/>
    <w:rsid w:val="00BC078F"/>
    <w:rsid w:val="00BC1908"/>
    <w:rsid w:val="00BC465B"/>
    <w:rsid w:val="00BD0905"/>
    <w:rsid w:val="00BD121C"/>
    <w:rsid w:val="00BD7AF1"/>
    <w:rsid w:val="00BE3CAE"/>
    <w:rsid w:val="00BF3D2F"/>
    <w:rsid w:val="00BF5284"/>
    <w:rsid w:val="00BF5556"/>
    <w:rsid w:val="00BF6C77"/>
    <w:rsid w:val="00C01A66"/>
    <w:rsid w:val="00C01B02"/>
    <w:rsid w:val="00C048EB"/>
    <w:rsid w:val="00C10EC2"/>
    <w:rsid w:val="00C12DF0"/>
    <w:rsid w:val="00C12F9D"/>
    <w:rsid w:val="00C14B47"/>
    <w:rsid w:val="00C17FE1"/>
    <w:rsid w:val="00C21E30"/>
    <w:rsid w:val="00C23F8C"/>
    <w:rsid w:val="00C24351"/>
    <w:rsid w:val="00C27326"/>
    <w:rsid w:val="00C279B2"/>
    <w:rsid w:val="00C30EA3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BF"/>
    <w:rsid w:val="00C539FE"/>
    <w:rsid w:val="00C55197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2966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2317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E2F3D"/>
    <w:rsid w:val="00CF27E5"/>
    <w:rsid w:val="00CF51B8"/>
    <w:rsid w:val="00D01CF1"/>
    <w:rsid w:val="00D0287E"/>
    <w:rsid w:val="00D04C27"/>
    <w:rsid w:val="00D0503F"/>
    <w:rsid w:val="00D050D3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69E1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1F20"/>
    <w:rsid w:val="00DC321E"/>
    <w:rsid w:val="00DC458D"/>
    <w:rsid w:val="00DD27C3"/>
    <w:rsid w:val="00DE01C4"/>
    <w:rsid w:val="00DE0B31"/>
    <w:rsid w:val="00DE0E35"/>
    <w:rsid w:val="00DE1B4B"/>
    <w:rsid w:val="00DE1C19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0AD3"/>
    <w:rsid w:val="00E62B42"/>
    <w:rsid w:val="00E647DE"/>
    <w:rsid w:val="00E66275"/>
    <w:rsid w:val="00E67C31"/>
    <w:rsid w:val="00E71020"/>
    <w:rsid w:val="00E749DF"/>
    <w:rsid w:val="00E75B92"/>
    <w:rsid w:val="00E77FA8"/>
    <w:rsid w:val="00E8053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1561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30FE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7B0"/>
    <w:rsid w:val="00FD7BA1"/>
    <w:rsid w:val="00FE0E54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  <w:style w:type="paragraph" w:styleId="SemEspaamento">
    <w:name w:val="No Spacing"/>
    <w:uiPriority w:val="1"/>
    <w:qFormat/>
    <w:rsid w:val="00A1773A"/>
    <w:pPr>
      <w:spacing w:before="0" w:beforeAutospacing="0" w:after="0" w:afterAutospacing="0"/>
    </w:pPr>
    <w:rPr>
      <w:rFonts w:eastAsiaTheme="minorHAnsi"/>
      <w:kern w:val="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DE0B3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E0B31"/>
  </w:style>
  <w:style w:type="paragraph" w:customStyle="1" w:styleId="0Pargrafocomum">
    <w:name w:val="0.Parágrafo comum"/>
    <w:basedOn w:val="Normal"/>
    <w:link w:val="0PargrafocomumChar"/>
    <w:qFormat/>
    <w:rsid w:val="00340905"/>
    <w:pPr>
      <w:tabs>
        <w:tab w:val="left" w:pos="1418"/>
      </w:tabs>
      <w:suppressAutoHyphens/>
      <w:spacing w:before="0" w:beforeAutospacing="0" w:after="120" w:afterAutospacing="0" w:line="360" w:lineRule="auto"/>
      <w:ind w:firstLine="1134"/>
      <w:jc w:val="both"/>
    </w:pPr>
    <w:rPr>
      <w:rFonts w:ascii="Arial Narrow" w:eastAsia="Aptos" w:hAnsi="Arial Narrow" w:cs="Arial"/>
      <w:sz w:val="20"/>
      <w:szCs w:val="20"/>
      <w:lang w:eastAsia="en-US"/>
    </w:rPr>
  </w:style>
  <w:style w:type="character" w:customStyle="1" w:styleId="0PargrafocomumChar">
    <w:name w:val="0.Parágrafo comum Char"/>
    <w:basedOn w:val="Fontepargpadro"/>
    <w:link w:val="0Pargrafocomum"/>
    <w:rsid w:val="00340905"/>
    <w:rPr>
      <w:rFonts w:ascii="Arial Narrow" w:eastAsia="Aptos" w:hAnsi="Arial Narrow" w:cs="Arial"/>
      <w:sz w:val="20"/>
      <w:szCs w:val="20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2024-03-12T17:38:00Z</cp:lastPrinted>
  <dcterms:created xsi:type="dcterms:W3CDTF">2025-06-03T17:45:00Z</dcterms:created>
  <dcterms:modified xsi:type="dcterms:W3CDTF">2025-06-03T17:45:00Z</dcterms:modified>
</cp:coreProperties>
</file>