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584D74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CA3A63" w:rsidRDefault="00CA3A63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361C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F41561">
        <w:rPr>
          <w:rFonts w:ascii="Arial" w:hAnsi="Arial" w:cs="Arial"/>
          <w:b/>
          <w:bCs/>
          <w:u w:val="single"/>
        </w:rPr>
        <w:t>7</w:t>
      </w:r>
      <w:r w:rsidR="00442E43">
        <w:rPr>
          <w:rFonts w:ascii="Arial" w:hAnsi="Arial" w:cs="Arial"/>
          <w:b/>
          <w:bCs/>
          <w:u w:val="single"/>
        </w:rPr>
        <w:t>9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442E43">
        <w:rPr>
          <w:rFonts w:ascii="Arial" w:hAnsi="Arial" w:cs="Arial"/>
          <w:b/>
          <w:bCs/>
          <w:u w:val="single"/>
        </w:rPr>
        <w:t>07/07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C10EC2" w:rsidRPr="00B71B0F" w:rsidRDefault="00A84D24" w:rsidP="007C2CE6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6"/>
          <w:szCs w:val="16"/>
          <w:u w:val="single"/>
        </w:rPr>
      </w:pPr>
      <w:r w:rsidRPr="00B71B0F">
        <w:rPr>
          <w:rFonts w:ascii="Arial" w:hAnsi="Arial" w:cs="Arial"/>
          <w:b/>
          <w:sz w:val="16"/>
          <w:szCs w:val="16"/>
        </w:rPr>
        <w:t xml:space="preserve"> </w:t>
      </w:r>
      <w:r w:rsidR="0048681F" w:rsidRPr="00B71B0F">
        <w:rPr>
          <w:rFonts w:ascii="Arial" w:hAnsi="Arial" w:cs="Arial"/>
          <w:b/>
          <w:sz w:val="16"/>
          <w:szCs w:val="16"/>
        </w:rPr>
        <w:t xml:space="preserve">       </w:t>
      </w:r>
      <w:r w:rsidRPr="00B71B0F">
        <w:rPr>
          <w:rFonts w:ascii="Arial" w:hAnsi="Arial" w:cs="Arial"/>
          <w:b/>
          <w:sz w:val="16"/>
          <w:szCs w:val="16"/>
        </w:rPr>
        <w:t xml:space="preserve">     </w:t>
      </w:r>
      <w:r w:rsidR="00CD5EA7" w:rsidRPr="00B71B0F">
        <w:rPr>
          <w:rFonts w:ascii="Arial" w:hAnsi="Arial" w:cs="Arial"/>
          <w:b/>
          <w:sz w:val="16"/>
          <w:szCs w:val="16"/>
        </w:rPr>
        <w:t xml:space="preserve">- </w:t>
      </w:r>
      <w:r w:rsidR="0026615F" w:rsidRPr="00B71B0F">
        <w:rPr>
          <w:rFonts w:ascii="Arial" w:hAnsi="Arial" w:cs="Arial"/>
          <w:b/>
          <w:sz w:val="16"/>
          <w:szCs w:val="16"/>
          <w:u w:val="single"/>
        </w:rPr>
        <w:t>Ata nº 1.</w:t>
      </w:r>
      <w:r w:rsidR="00FA2EE6" w:rsidRPr="00B71B0F">
        <w:rPr>
          <w:rFonts w:ascii="Arial" w:hAnsi="Arial" w:cs="Arial"/>
          <w:b/>
          <w:sz w:val="16"/>
          <w:szCs w:val="16"/>
          <w:u w:val="single"/>
        </w:rPr>
        <w:t>1</w:t>
      </w:r>
      <w:r w:rsidR="00DC1F20" w:rsidRPr="00B71B0F">
        <w:rPr>
          <w:rFonts w:ascii="Arial" w:hAnsi="Arial" w:cs="Arial"/>
          <w:b/>
          <w:sz w:val="16"/>
          <w:szCs w:val="16"/>
          <w:u w:val="single"/>
        </w:rPr>
        <w:t>7</w:t>
      </w:r>
      <w:r w:rsidR="00442E43" w:rsidRPr="00B71B0F">
        <w:rPr>
          <w:rFonts w:ascii="Arial" w:hAnsi="Arial" w:cs="Arial"/>
          <w:b/>
          <w:sz w:val="16"/>
          <w:szCs w:val="16"/>
          <w:u w:val="single"/>
        </w:rPr>
        <w:t>8</w:t>
      </w:r>
      <w:r w:rsidR="0026615F" w:rsidRPr="00B71B0F">
        <w:rPr>
          <w:rFonts w:ascii="Arial" w:hAnsi="Arial" w:cs="Arial"/>
          <w:b/>
          <w:sz w:val="16"/>
          <w:szCs w:val="16"/>
          <w:u w:val="single"/>
        </w:rPr>
        <w:t>/202</w:t>
      </w:r>
      <w:r w:rsidR="00C10EC2" w:rsidRPr="00B71B0F">
        <w:rPr>
          <w:rFonts w:ascii="Arial" w:hAnsi="Arial" w:cs="Arial"/>
          <w:b/>
          <w:sz w:val="16"/>
          <w:szCs w:val="16"/>
          <w:u w:val="single"/>
        </w:rPr>
        <w:t>5</w:t>
      </w:r>
      <w:r w:rsidR="0026615F" w:rsidRPr="00B71B0F">
        <w:rPr>
          <w:rFonts w:ascii="Arial" w:hAnsi="Arial" w:cs="Arial"/>
          <w:sz w:val="16"/>
          <w:szCs w:val="16"/>
        </w:rPr>
        <w:t xml:space="preserve"> da Sessão </w:t>
      </w:r>
      <w:r w:rsidR="00716C81" w:rsidRPr="00B71B0F">
        <w:rPr>
          <w:rFonts w:ascii="Arial" w:hAnsi="Arial" w:cs="Arial"/>
          <w:sz w:val="16"/>
          <w:szCs w:val="16"/>
        </w:rPr>
        <w:t>O</w:t>
      </w:r>
      <w:r w:rsidR="0026615F" w:rsidRPr="00B71B0F">
        <w:rPr>
          <w:rFonts w:ascii="Arial" w:hAnsi="Arial" w:cs="Arial"/>
          <w:sz w:val="16"/>
          <w:szCs w:val="16"/>
        </w:rPr>
        <w:t>rdinária do dia</w:t>
      </w:r>
      <w:r w:rsidR="005A3C06" w:rsidRPr="00B71B0F">
        <w:rPr>
          <w:rFonts w:ascii="Arial" w:hAnsi="Arial" w:cs="Arial"/>
          <w:sz w:val="16"/>
          <w:szCs w:val="16"/>
        </w:rPr>
        <w:t xml:space="preserve"> </w:t>
      </w:r>
      <w:r w:rsidR="00442E43" w:rsidRPr="00B71B0F">
        <w:rPr>
          <w:rFonts w:ascii="Arial" w:hAnsi="Arial" w:cs="Arial"/>
          <w:sz w:val="16"/>
          <w:szCs w:val="16"/>
        </w:rPr>
        <w:t>30</w:t>
      </w:r>
      <w:r w:rsidR="00582123" w:rsidRPr="00B71B0F">
        <w:rPr>
          <w:rFonts w:ascii="Arial" w:hAnsi="Arial" w:cs="Arial"/>
          <w:sz w:val="16"/>
          <w:szCs w:val="16"/>
        </w:rPr>
        <w:t>/06/2025</w:t>
      </w:r>
      <w:r w:rsidR="0026615F" w:rsidRPr="00B71B0F">
        <w:rPr>
          <w:rFonts w:ascii="Arial" w:hAnsi="Arial" w:cs="Arial"/>
          <w:b/>
          <w:sz w:val="16"/>
          <w:szCs w:val="16"/>
        </w:rPr>
        <w:t xml:space="preserve">: </w:t>
      </w:r>
      <w:r w:rsidR="0026615F" w:rsidRPr="00B71B0F">
        <w:rPr>
          <w:rFonts w:ascii="Arial" w:hAnsi="Arial" w:cs="Arial"/>
          <w:b/>
          <w:sz w:val="16"/>
          <w:szCs w:val="16"/>
          <w:u w:val="single"/>
        </w:rPr>
        <w:t xml:space="preserve">Aprovada por </w:t>
      </w:r>
      <w:r w:rsidR="00B36739" w:rsidRPr="00B71B0F">
        <w:rPr>
          <w:rFonts w:ascii="Arial" w:hAnsi="Arial" w:cs="Arial"/>
          <w:b/>
          <w:sz w:val="16"/>
          <w:szCs w:val="16"/>
          <w:u w:val="single"/>
        </w:rPr>
        <w:t>U</w:t>
      </w:r>
      <w:r w:rsidR="0026615F" w:rsidRPr="00B71B0F">
        <w:rPr>
          <w:rFonts w:ascii="Arial" w:hAnsi="Arial" w:cs="Arial"/>
          <w:b/>
          <w:sz w:val="16"/>
          <w:szCs w:val="16"/>
          <w:u w:val="single"/>
        </w:rPr>
        <w:t>nanimidad</w:t>
      </w:r>
      <w:r w:rsidR="00921D4E" w:rsidRPr="00B71B0F">
        <w:rPr>
          <w:rFonts w:ascii="Arial" w:hAnsi="Arial" w:cs="Arial"/>
          <w:b/>
          <w:sz w:val="16"/>
          <w:szCs w:val="16"/>
          <w:u w:val="single"/>
        </w:rPr>
        <w:t>e</w:t>
      </w:r>
      <w:r w:rsidR="00C10EC2" w:rsidRPr="00B71B0F">
        <w:rPr>
          <w:rFonts w:ascii="Arial" w:hAnsi="Arial" w:cs="Arial"/>
          <w:b/>
          <w:sz w:val="16"/>
          <w:szCs w:val="16"/>
          <w:u w:val="single"/>
        </w:rPr>
        <w:t>.</w:t>
      </w:r>
    </w:p>
    <w:p w:rsidR="00442E43" w:rsidRPr="00B71B0F" w:rsidRDefault="00A976D0" w:rsidP="007C2CE6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B71B0F">
        <w:rPr>
          <w:rFonts w:ascii="Arial" w:hAnsi="Arial" w:cs="Arial"/>
          <w:b/>
          <w:sz w:val="16"/>
          <w:szCs w:val="16"/>
        </w:rPr>
        <w:t xml:space="preserve">             </w:t>
      </w:r>
      <w:r w:rsidR="001F0910" w:rsidRPr="00B71B0F">
        <w:rPr>
          <w:rFonts w:ascii="Arial" w:hAnsi="Arial" w:cs="Arial"/>
          <w:b/>
          <w:sz w:val="16"/>
          <w:szCs w:val="16"/>
          <w:u w:val="single"/>
        </w:rPr>
        <w:t xml:space="preserve">- Projeto </w:t>
      </w:r>
      <w:r w:rsidR="00582123" w:rsidRPr="00B71B0F">
        <w:rPr>
          <w:rFonts w:ascii="Arial" w:hAnsi="Arial" w:cs="Arial"/>
          <w:b/>
          <w:sz w:val="16"/>
          <w:szCs w:val="16"/>
          <w:u w:val="single"/>
        </w:rPr>
        <w:t>de Lei nº. 1.22</w:t>
      </w:r>
      <w:r w:rsidR="00442E43" w:rsidRPr="00B71B0F">
        <w:rPr>
          <w:rFonts w:ascii="Arial" w:hAnsi="Arial" w:cs="Arial"/>
          <w:b/>
          <w:sz w:val="16"/>
          <w:szCs w:val="16"/>
          <w:u w:val="single"/>
        </w:rPr>
        <w:t>6</w:t>
      </w:r>
      <w:r w:rsidR="00582123" w:rsidRPr="00B71B0F">
        <w:rPr>
          <w:rFonts w:ascii="Arial" w:hAnsi="Arial" w:cs="Arial"/>
          <w:b/>
          <w:sz w:val="16"/>
          <w:szCs w:val="16"/>
          <w:u w:val="single"/>
        </w:rPr>
        <w:t>/2025</w:t>
      </w:r>
      <w:r w:rsidR="00582123" w:rsidRPr="00B71B0F">
        <w:rPr>
          <w:rFonts w:ascii="Arial" w:hAnsi="Arial" w:cs="Arial"/>
          <w:sz w:val="16"/>
          <w:szCs w:val="16"/>
          <w:u w:val="single"/>
        </w:rPr>
        <w:t>:</w:t>
      </w:r>
      <w:r w:rsidRPr="00B71B0F">
        <w:rPr>
          <w:rFonts w:ascii="Arial" w:hAnsi="Arial" w:cs="Arial"/>
          <w:b/>
          <w:i/>
          <w:sz w:val="16"/>
          <w:szCs w:val="16"/>
        </w:rPr>
        <w:t xml:space="preserve"> </w:t>
      </w:r>
      <w:r w:rsidR="00442E43" w:rsidRPr="00B71B0F">
        <w:rPr>
          <w:rFonts w:ascii="Arial" w:hAnsi="Arial" w:cs="Arial"/>
          <w:b/>
          <w:i/>
          <w:sz w:val="16"/>
          <w:szCs w:val="16"/>
        </w:rPr>
        <w:t>“</w:t>
      </w:r>
      <w:r w:rsidR="00442E43" w:rsidRPr="00B71B0F">
        <w:rPr>
          <w:rFonts w:ascii="Arial" w:hAnsi="Arial" w:cs="Arial"/>
          <w:i/>
          <w:sz w:val="16"/>
          <w:szCs w:val="16"/>
        </w:rPr>
        <w:t>Dispõe</w:t>
      </w:r>
      <w:proofErr w:type="gramStart"/>
      <w:r w:rsidR="00442E43" w:rsidRPr="00B71B0F">
        <w:rPr>
          <w:rFonts w:ascii="Arial" w:hAnsi="Arial" w:cs="Arial"/>
          <w:i/>
          <w:sz w:val="16"/>
          <w:szCs w:val="16"/>
        </w:rPr>
        <w:t xml:space="preserve"> </w:t>
      </w:r>
      <w:r w:rsidR="0036416A" w:rsidRPr="00B71B0F">
        <w:rPr>
          <w:rFonts w:ascii="Arial" w:hAnsi="Arial" w:cs="Arial"/>
          <w:i/>
          <w:sz w:val="16"/>
          <w:szCs w:val="16"/>
        </w:rPr>
        <w:t xml:space="preserve">  </w:t>
      </w:r>
      <w:proofErr w:type="gramEnd"/>
      <w:r w:rsidR="0036416A" w:rsidRPr="00B71B0F">
        <w:rPr>
          <w:rFonts w:ascii="Arial" w:hAnsi="Arial" w:cs="Arial"/>
          <w:i/>
          <w:sz w:val="16"/>
          <w:szCs w:val="16"/>
        </w:rPr>
        <w:t>sobre o Plano Plurianual do Município de Boa Vista do Cadeado para o período de 2026 a 2029 e dá outras providencias</w:t>
      </w:r>
      <w:r w:rsidR="006A383D" w:rsidRPr="00B71B0F">
        <w:rPr>
          <w:rFonts w:ascii="Arial" w:hAnsi="Arial" w:cs="Arial"/>
          <w:b/>
          <w:i/>
          <w:sz w:val="16"/>
          <w:szCs w:val="16"/>
        </w:rPr>
        <w:t>”</w:t>
      </w:r>
      <w:r w:rsidR="0036416A" w:rsidRPr="00B71B0F">
        <w:rPr>
          <w:rFonts w:ascii="Arial" w:hAnsi="Arial" w:cs="Arial"/>
          <w:b/>
          <w:i/>
          <w:sz w:val="16"/>
          <w:szCs w:val="16"/>
        </w:rPr>
        <w:t xml:space="preserve">: </w:t>
      </w:r>
      <w:r w:rsidR="0036416A" w:rsidRPr="00B71B0F">
        <w:rPr>
          <w:rFonts w:ascii="Arial" w:hAnsi="Arial" w:cs="Arial"/>
          <w:b/>
          <w:sz w:val="16"/>
          <w:szCs w:val="16"/>
          <w:u w:val="single"/>
        </w:rPr>
        <w:t>Baixou ás Comissões</w:t>
      </w:r>
      <w:r w:rsidR="006A383D" w:rsidRPr="00B71B0F">
        <w:rPr>
          <w:rFonts w:ascii="Arial" w:hAnsi="Arial" w:cs="Arial"/>
          <w:b/>
          <w:sz w:val="16"/>
          <w:szCs w:val="16"/>
          <w:u w:val="single"/>
        </w:rPr>
        <w:t>;</w:t>
      </w:r>
    </w:p>
    <w:p w:rsidR="006A383D" w:rsidRPr="00B71B0F" w:rsidRDefault="006A383D" w:rsidP="006A383D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B71B0F">
        <w:rPr>
          <w:rFonts w:ascii="Arial" w:hAnsi="Arial" w:cs="Arial"/>
          <w:b/>
          <w:sz w:val="16"/>
          <w:szCs w:val="16"/>
        </w:rPr>
        <w:t xml:space="preserve">      </w:t>
      </w:r>
      <w:r w:rsidRPr="00B71B0F">
        <w:rPr>
          <w:rFonts w:ascii="Arial" w:hAnsi="Arial" w:cs="Arial"/>
          <w:b/>
          <w:sz w:val="16"/>
          <w:szCs w:val="16"/>
          <w:u w:val="single"/>
        </w:rPr>
        <w:t xml:space="preserve"> - Projeto de Lei nº. 1.227/2025: “</w:t>
      </w:r>
      <w:r w:rsidRPr="00B71B0F">
        <w:rPr>
          <w:rFonts w:ascii="Arial" w:hAnsi="Arial" w:cs="Arial"/>
          <w:sz w:val="16"/>
          <w:szCs w:val="16"/>
        </w:rPr>
        <w:t xml:space="preserve">Autoriza a abrir, incluir e alterar no Plano Plurianual (PPA), na Lei de Diretrizes Orçamentária (LDO), e na Lei Orçamentária Anual (LOA) DE 2025, sendo </w:t>
      </w:r>
      <w:proofErr w:type="gramStart"/>
      <w:r w:rsidRPr="00B71B0F">
        <w:rPr>
          <w:rFonts w:ascii="Arial" w:hAnsi="Arial" w:cs="Arial"/>
          <w:sz w:val="16"/>
          <w:szCs w:val="16"/>
        </w:rPr>
        <w:t>incluído e aber</w:t>
      </w:r>
      <w:r w:rsidR="00FC4640" w:rsidRPr="00B71B0F">
        <w:rPr>
          <w:rFonts w:ascii="Arial" w:hAnsi="Arial" w:cs="Arial"/>
          <w:sz w:val="16"/>
          <w:szCs w:val="16"/>
        </w:rPr>
        <w:t>tos</w:t>
      </w:r>
      <w:proofErr w:type="gramEnd"/>
      <w:r w:rsidR="00FC4640" w:rsidRPr="00B71B0F">
        <w:rPr>
          <w:rFonts w:ascii="Arial" w:hAnsi="Arial" w:cs="Arial"/>
          <w:sz w:val="16"/>
          <w:szCs w:val="16"/>
        </w:rPr>
        <w:t xml:space="preserve"> os créditos adicionais especiais no orçamento vigente no valo de R$ 5.000,00 (cinco mil reais)</w:t>
      </w:r>
      <w:r w:rsidR="00FC4640" w:rsidRPr="00B71B0F">
        <w:rPr>
          <w:rFonts w:ascii="Arial" w:hAnsi="Arial" w:cs="Arial"/>
          <w:b/>
          <w:sz w:val="16"/>
          <w:szCs w:val="16"/>
        </w:rPr>
        <w:t xml:space="preserve">: </w:t>
      </w:r>
      <w:r w:rsidR="00FC4640" w:rsidRPr="00B71B0F">
        <w:rPr>
          <w:rFonts w:ascii="Arial" w:hAnsi="Arial" w:cs="Arial"/>
          <w:b/>
          <w:sz w:val="16"/>
          <w:szCs w:val="16"/>
          <w:u w:val="single"/>
        </w:rPr>
        <w:t>Aprovado por Unanimidade;</w:t>
      </w:r>
    </w:p>
    <w:p w:rsidR="00FC4640" w:rsidRPr="00B71B0F" w:rsidRDefault="00D65E8C" w:rsidP="006A383D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B71B0F">
        <w:rPr>
          <w:rFonts w:ascii="Arial" w:hAnsi="Arial" w:cs="Arial"/>
          <w:b/>
          <w:sz w:val="16"/>
          <w:szCs w:val="16"/>
          <w:u w:val="single"/>
        </w:rPr>
        <w:t>- Anteprojeto de Lei</w:t>
      </w:r>
      <w:r w:rsidR="0048520C" w:rsidRPr="00B71B0F">
        <w:rPr>
          <w:rFonts w:ascii="Arial" w:hAnsi="Arial" w:cs="Arial"/>
          <w:b/>
          <w:sz w:val="16"/>
          <w:szCs w:val="16"/>
          <w:u w:val="single"/>
        </w:rPr>
        <w:t xml:space="preserve"> nº. 10/2025 </w:t>
      </w:r>
      <w:r w:rsidR="0048520C" w:rsidRPr="00B71B0F">
        <w:rPr>
          <w:rFonts w:ascii="Arial" w:hAnsi="Arial" w:cs="Arial"/>
          <w:b/>
          <w:sz w:val="16"/>
          <w:szCs w:val="16"/>
        </w:rPr>
        <w:t xml:space="preserve">protocolado pelas Vereadoras Silvana Bauer, Tamires Froner </w:t>
      </w:r>
      <w:r w:rsidR="00134716" w:rsidRPr="00B71B0F">
        <w:rPr>
          <w:rFonts w:ascii="Arial" w:hAnsi="Arial" w:cs="Arial"/>
          <w:b/>
          <w:sz w:val="16"/>
          <w:szCs w:val="16"/>
        </w:rPr>
        <w:t>-</w:t>
      </w:r>
      <w:r w:rsidR="0048520C" w:rsidRPr="00B71B0F">
        <w:rPr>
          <w:rFonts w:ascii="Arial" w:hAnsi="Arial" w:cs="Arial"/>
          <w:b/>
          <w:sz w:val="16"/>
          <w:szCs w:val="16"/>
        </w:rPr>
        <w:t xml:space="preserve">Barboza – PL e Madalena Cereser – P </w:t>
      </w:r>
      <w:r w:rsidR="00134716" w:rsidRPr="00B71B0F">
        <w:rPr>
          <w:rFonts w:ascii="Arial" w:hAnsi="Arial" w:cs="Arial"/>
          <w:b/>
          <w:sz w:val="16"/>
          <w:szCs w:val="16"/>
        </w:rPr>
        <w:t>que</w:t>
      </w:r>
      <w:r w:rsidR="0048520C" w:rsidRPr="00B71B0F">
        <w:rPr>
          <w:rFonts w:ascii="Arial" w:hAnsi="Arial" w:cs="Arial"/>
          <w:b/>
          <w:sz w:val="16"/>
          <w:szCs w:val="16"/>
        </w:rPr>
        <w:t>: “</w:t>
      </w:r>
      <w:r w:rsidR="0048520C" w:rsidRPr="00B71B0F">
        <w:rPr>
          <w:rFonts w:ascii="Arial" w:hAnsi="Arial" w:cs="Arial"/>
          <w:sz w:val="16"/>
          <w:szCs w:val="16"/>
        </w:rPr>
        <w:t>Dispõe sobre a criação</w:t>
      </w:r>
      <w:proofErr w:type="gramStart"/>
      <w:r w:rsidR="0048520C" w:rsidRPr="00B71B0F">
        <w:rPr>
          <w:rFonts w:ascii="Arial" w:hAnsi="Arial" w:cs="Arial"/>
          <w:sz w:val="16"/>
          <w:szCs w:val="16"/>
        </w:rPr>
        <w:t xml:space="preserve"> </w:t>
      </w:r>
      <w:r w:rsidR="00134716" w:rsidRPr="00B71B0F">
        <w:rPr>
          <w:rFonts w:ascii="Arial" w:hAnsi="Arial" w:cs="Arial"/>
          <w:sz w:val="16"/>
          <w:szCs w:val="16"/>
        </w:rPr>
        <w:t xml:space="preserve"> </w:t>
      </w:r>
      <w:proofErr w:type="gramEnd"/>
      <w:r w:rsidR="00134716" w:rsidRPr="00B71B0F">
        <w:rPr>
          <w:rFonts w:ascii="Arial" w:hAnsi="Arial" w:cs="Arial"/>
          <w:sz w:val="16"/>
          <w:szCs w:val="16"/>
        </w:rPr>
        <w:t xml:space="preserve">do Conselho dos Direitos da Mulher e dá outras providências”: </w:t>
      </w:r>
      <w:r w:rsidR="00134716" w:rsidRPr="00B71B0F">
        <w:rPr>
          <w:rFonts w:ascii="Arial" w:hAnsi="Arial" w:cs="Arial"/>
          <w:b/>
          <w:sz w:val="16"/>
          <w:szCs w:val="16"/>
          <w:u w:val="single"/>
        </w:rPr>
        <w:t>Aprovado por Unanimidade</w:t>
      </w:r>
    </w:p>
    <w:p w:rsidR="001F0910" w:rsidRPr="00B71B0F" w:rsidRDefault="0036416A" w:rsidP="006A383D">
      <w:pPr>
        <w:pStyle w:val="Recuodecorpodetexto"/>
        <w:ind w:hanging="283"/>
        <w:jc w:val="both"/>
        <w:rPr>
          <w:rFonts w:ascii="Arial" w:hAnsi="Arial" w:cs="Arial"/>
          <w:sz w:val="16"/>
          <w:szCs w:val="16"/>
        </w:rPr>
      </w:pPr>
      <w:r w:rsidRPr="00B71B0F">
        <w:rPr>
          <w:rFonts w:ascii="Arial" w:hAnsi="Arial" w:cs="Arial"/>
          <w:b/>
          <w:iCs/>
          <w:color w:val="000000"/>
          <w:sz w:val="16"/>
          <w:szCs w:val="16"/>
          <w:u w:val="single"/>
        </w:rPr>
        <w:t>-</w:t>
      </w:r>
      <w:r w:rsidR="001F0910" w:rsidRPr="00B71B0F">
        <w:rPr>
          <w:rFonts w:ascii="Arial" w:hAnsi="Arial" w:cs="Arial"/>
          <w:sz w:val="16"/>
          <w:szCs w:val="16"/>
          <w:u w:val="single"/>
        </w:rPr>
        <w:t xml:space="preserve">- </w:t>
      </w:r>
      <w:r w:rsidR="005F7275" w:rsidRPr="00B71B0F">
        <w:rPr>
          <w:rFonts w:ascii="Arial" w:hAnsi="Arial" w:cs="Arial"/>
          <w:b/>
          <w:sz w:val="16"/>
          <w:szCs w:val="16"/>
          <w:u w:val="single"/>
        </w:rPr>
        <w:t>Pedido de Providências</w:t>
      </w:r>
      <w:r w:rsidR="005F7275" w:rsidRPr="00B71B0F">
        <w:rPr>
          <w:rFonts w:ascii="Arial" w:hAnsi="Arial" w:cs="Arial"/>
          <w:sz w:val="16"/>
          <w:szCs w:val="16"/>
        </w:rPr>
        <w:t xml:space="preserve">: </w:t>
      </w:r>
      <w:r w:rsidR="001F0910" w:rsidRPr="00B71B0F">
        <w:rPr>
          <w:rFonts w:ascii="Arial" w:hAnsi="Arial" w:cs="Arial"/>
          <w:b/>
          <w:sz w:val="16"/>
          <w:szCs w:val="16"/>
        </w:rPr>
        <w:t xml:space="preserve">protocolado </w:t>
      </w:r>
      <w:r w:rsidR="00675EA9" w:rsidRPr="00B71B0F">
        <w:rPr>
          <w:rFonts w:ascii="Arial" w:hAnsi="Arial" w:cs="Arial"/>
          <w:b/>
          <w:sz w:val="16"/>
          <w:szCs w:val="16"/>
        </w:rPr>
        <w:t xml:space="preserve">pela </w:t>
      </w:r>
      <w:r w:rsidR="00A976D0" w:rsidRPr="00B71B0F">
        <w:rPr>
          <w:rFonts w:ascii="Arial" w:hAnsi="Arial" w:cs="Arial"/>
          <w:b/>
          <w:sz w:val="16"/>
          <w:szCs w:val="16"/>
        </w:rPr>
        <w:t>Vereador</w:t>
      </w:r>
      <w:r w:rsidR="00675EA9" w:rsidRPr="00B71B0F">
        <w:rPr>
          <w:rFonts w:ascii="Arial" w:hAnsi="Arial" w:cs="Arial"/>
          <w:b/>
          <w:sz w:val="16"/>
          <w:szCs w:val="16"/>
        </w:rPr>
        <w:t>a</w:t>
      </w:r>
      <w:proofErr w:type="gramStart"/>
      <w:r w:rsidR="00A976D0" w:rsidRPr="00B71B0F">
        <w:rPr>
          <w:rFonts w:ascii="Arial" w:hAnsi="Arial" w:cs="Arial"/>
          <w:b/>
          <w:sz w:val="16"/>
          <w:szCs w:val="16"/>
        </w:rPr>
        <w:t xml:space="preserve">  </w:t>
      </w:r>
      <w:r w:rsidR="00675EA9" w:rsidRPr="00B71B0F">
        <w:rPr>
          <w:rFonts w:ascii="Arial" w:hAnsi="Arial" w:cs="Arial"/>
          <w:b/>
          <w:sz w:val="16"/>
          <w:szCs w:val="16"/>
        </w:rPr>
        <w:t xml:space="preserve"> </w:t>
      </w:r>
      <w:proofErr w:type="gramEnd"/>
      <w:r w:rsidR="00675EA9" w:rsidRPr="00B71B0F">
        <w:rPr>
          <w:rFonts w:ascii="Arial" w:hAnsi="Arial" w:cs="Arial"/>
          <w:b/>
          <w:sz w:val="16"/>
          <w:szCs w:val="16"/>
        </w:rPr>
        <w:t>Madalena Cereser - P</w:t>
      </w:r>
      <w:r w:rsidR="005F7275" w:rsidRPr="00B71B0F">
        <w:rPr>
          <w:rFonts w:ascii="Arial" w:hAnsi="Arial" w:cs="Arial"/>
          <w:b/>
          <w:sz w:val="16"/>
          <w:szCs w:val="16"/>
        </w:rPr>
        <w:t xml:space="preserve"> que </w:t>
      </w:r>
      <w:r w:rsidR="001F0910" w:rsidRPr="00B71B0F">
        <w:rPr>
          <w:rFonts w:ascii="Arial" w:hAnsi="Arial" w:cs="Arial"/>
          <w:b/>
          <w:sz w:val="16"/>
          <w:szCs w:val="16"/>
        </w:rPr>
        <w:t>–</w:t>
      </w:r>
      <w:r w:rsidR="005F7275" w:rsidRPr="00B71B0F">
        <w:rPr>
          <w:rFonts w:ascii="Arial" w:hAnsi="Arial" w:cs="Arial"/>
          <w:b/>
          <w:sz w:val="16"/>
          <w:szCs w:val="16"/>
        </w:rPr>
        <w:t xml:space="preserve"> </w:t>
      </w:r>
      <w:r w:rsidR="00A976D0" w:rsidRPr="00B71B0F">
        <w:rPr>
          <w:rFonts w:ascii="Arial" w:hAnsi="Arial" w:cs="Arial"/>
          <w:sz w:val="16"/>
          <w:szCs w:val="16"/>
        </w:rPr>
        <w:t>solicita ao setor competente</w:t>
      </w:r>
      <w:r w:rsidR="00E540AB" w:rsidRPr="00B71B0F">
        <w:rPr>
          <w:rFonts w:ascii="Arial" w:hAnsi="Arial" w:cs="Arial"/>
          <w:sz w:val="16"/>
          <w:szCs w:val="16"/>
        </w:rPr>
        <w:t xml:space="preserve"> da Administração Municipal a realização do alargamento da Ponte sobre o rio que liga a localidade</w:t>
      </w:r>
      <w:r w:rsidR="005E1EF4" w:rsidRPr="00B71B0F">
        <w:rPr>
          <w:rFonts w:ascii="Arial" w:hAnsi="Arial" w:cs="Arial"/>
          <w:sz w:val="16"/>
          <w:szCs w:val="16"/>
        </w:rPr>
        <w:t xml:space="preserve"> </w:t>
      </w:r>
      <w:r w:rsidR="00E540AB" w:rsidRPr="00B71B0F">
        <w:rPr>
          <w:rFonts w:ascii="Arial" w:hAnsi="Arial" w:cs="Arial"/>
          <w:sz w:val="16"/>
          <w:szCs w:val="16"/>
        </w:rPr>
        <w:t>do Rincão Santa Catarina . É de nosso conhecimento que a referida ponte possui atualmente uma largura de apenas 5 metros e tem apresentado dificuldades</w:t>
      </w:r>
      <w:r w:rsidR="005E1EF4" w:rsidRPr="00B71B0F">
        <w:rPr>
          <w:rFonts w:ascii="Arial" w:hAnsi="Arial" w:cs="Arial"/>
          <w:sz w:val="16"/>
          <w:szCs w:val="16"/>
        </w:rPr>
        <w:t xml:space="preserve"> para a circulação de maquinários agrícolas. A limitação dimensional da estrutura gera transtornos e insegurança, comprometendo a eficiência das atividades rurais</w:t>
      </w:r>
    </w:p>
    <w:p w:rsidR="005E1EF4" w:rsidRPr="00B71B0F" w:rsidRDefault="005E1EF4" w:rsidP="006A383D">
      <w:pPr>
        <w:pStyle w:val="Recuodecorpodetexto"/>
        <w:ind w:hanging="283"/>
        <w:jc w:val="both"/>
        <w:rPr>
          <w:rFonts w:ascii="Arial" w:hAnsi="Arial" w:cs="Arial"/>
          <w:sz w:val="16"/>
          <w:szCs w:val="16"/>
        </w:rPr>
      </w:pPr>
      <w:r w:rsidRPr="00B71B0F">
        <w:rPr>
          <w:rFonts w:ascii="Arial" w:hAnsi="Arial" w:cs="Arial"/>
          <w:b/>
          <w:sz w:val="16"/>
          <w:szCs w:val="16"/>
          <w:u w:val="single"/>
        </w:rPr>
        <w:t>- Moção de Pesar</w:t>
      </w:r>
      <w:r w:rsidRPr="00B71B0F">
        <w:rPr>
          <w:rFonts w:ascii="Arial" w:hAnsi="Arial" w:cs="Arial"/>
          <w:sz w:val="16"/>
          <w:szCs w:val="16"/>
        </w:rPr>
        <w:t xml:space="preserve">: </w:t>
      </w:r>
      <w:r w:rsidRPr="00B71B0F">
        <w:rPr>
          <w:rFonts w:ascii="Arial" w:hAnsi="Arial" w:cs="Arial"/>
          <w:b/>
          <w:sz w:val="16"/>
          <w:szCs w:val="16"/>
        </w:rPr>
        <w:t>protocolado pelas Vereadoras Madalena Cereser</w:t>
      </w:r>
      <w:proofErr w:type="gramStart"/>
      <w:r w:rsidRPr="00B71B0F">
        <w:rPr>
          <w:rFonts w:ascii="Arial" w:hAnsi="Arial" w:cs="Arial"/>
          <w:b/>
          <w:sz w:val="16"/>
          <w:szCs w:val="16"/>
        </w:rPr>
        <w:t xml:space="preserve">  </w:t>
      </w:r>
      <w:proofErr w:type="gramEnd"/>
      <w:r w:rsidRPr="00B71B0F">
        <w:rPr>
          <w:rFonts w:ascii="Arial" w:hAnsi="Arial" w:cs="Arial"/>
          <w:b/>
          <w:sz w:val="16"/>
          <w:szCs w:val="16"/>
        </w:rPr>
        <w:t>- P e Silvana Bauer – PL</w:t>
      </w:r>
      <w:r w:rsidRPr="00B71B0F">
        <w:rPr>
          <w:rFonts w:ascii="Arial" w:hAnsi="Arial" w:cs="Arial"/>
          <w:sz w:val="16"/>
          <w:szCs w:val="16"/>
        </w:rPr>
        <w:t xml:space="preserve"> que – </w:t>
      </w:r>
      <w:r w:rsidR="00585C51" w:rsidRPr="00B71B0F">
        <w:rPr>
          <w:rFonts w:ascii="Arial" w:hAnsi="Arial" w:cs="Arial"/>
          <w:sz w:val="16"/>
          <w:szCs w:val="16"/>
        </w:rPr>
        <w:t>manifestam</w:t>
      </w:r>
      <w:r w:rsidRPr="00B71B0F">
        <w:rPr>
          <w:rFonts w:ascii="Arial" w:hAnsi="Arial" w:cs="Arial"/>
          <w:sz w:val="16"/>
          <w:szCs w:val="16"/>
        </w:rPr>
        <w:t xml:space="preserve"> sua solidariedade</w:t>
      </w:r>
      <w:r w:rsidR="00585C51" w:rsidRPr="00B71B0F">
        <w:rPr>
          <w:rFonts w:ascii="Arial" w:hAnsi="Arial" w:cs="Arial"/>
          <w:sz w:val="16"/>
          <w:szCs w:val="16"/>
        </w:rPr>
        <w:t xml:space="preserve"> e apresentam Moção de Pesar a família Boff </w:t>
      </w:r>
      <w:proofErr w:type="spellStart"/>
      <w:r w:rsidR="00585C51" w:rsidRPr="00B71B0F">
        <w:rPr>
          <w:rFonts w:ascii="Arial" w:hAnsi="Arial" w:cs="Arial"/>
          <w:sz w:val="16"/>
          <w:szCs w:val="16"/>
        </w:rPr>
        <w:t>Lagunde</w:t>
      </w:r>
      <w:proofErr w:type="spellEnd"/>
      <w:r w:rsidR="00585C51" w:rsidRPr="00B71B0F">
        <w:rPr>
          <w:rFonts w:ascii="Arial" w:hAnsi="Arial" w:cs="Arial"/>
          <w:sz w:val="16"/>
          <w:szCs w:val="16"/>
        </w:rPr>
        <w:t>, em virtude do falecimento</w:t>
      </w:r>
      <w:r w:rsidR="00CA3A63" w:rsidRPr="00B71B0F">
        <w:rPr>
          <w:rFonts w:ascii="Arial" w:hAnsi="Arial" w:cs="Arial"/>
          <w:sz w:val="16"/>
          <w:szCs w:val="16"/>
        </w:rPr>
        <w:t xml:space="preserve"> de Daniel Boff </w:t>
      </w:r>
      <w:proofErr w:type="spellStart"/>
      <w:r w:rsidR="00CA3A63" w:rsidRPr="00B71B0F">
        <w:rPr>
          <w:rFonts w:ascii="Arial" w:hAnsi="Arial" w:cs="Arial"/>
          <w:sz w:val="16"/>
          <w:szCs w:val="16"/>
        </w:rPr>
        <w:t>Lagunde</w:t>
      </w:r>
      <w:proofErr w:type="spellEnd"/>
      <w:r w:rsidR="00CA3A63" w:rsidRPr="00B71B0F">
        <w:rPr>
          <w:rFonts w:ascii="Arial" w:hAnsi="Arial" w:cs="Arial"/>
          <w:sz w:val="16"/>
          <w:szCs w:val="16"/>
        </w:rPr>
        <w:t xml:space="preserve">, ocorrido no dia 05 de julho de 2025: </w:t>
      </w:r>
      <w:r w:rsidR="00CA3A63" w:rsidRPr="00B71B0F">
        <w:rPr>
          <w:rFonts w:ascii="Arial" w:hAnsi="Arial" w:cs="Arial"/>
          <w:b/>
          <w:sz w:val="16"/>
          <w:szCs w:val="16"/>
          <w:u w:val="single"/>
        </w:rPr>
        <w:t>Aprovado por Unanimidade</w:t>
      </w:r>
    </w:p>
    <w:p w:rsidR="00A976D0" w:rsidRPr="00B71B0F" w:rsidRDefault="007C2CE6" w:rsidP="007C2CE6">
      <w:pPr>
        <w:spacing w:line="360" w:lineRule="auto"/>
        <w:jc w:val="both"/>
        <w:rPr>
          <w:rFonts w:ascii="Arial" w:hAnsi="Arial" w:cs="Arial"/>
          <w:iCs/>
          <w:color w:val="000000"/>
          <w:sz w:val="16"/>
          <w:szCs w:val="16"/>
        </w:rPr>
      </w:pPr>
      <w:r w:rsidRPr="00B71B0F">
        <w:rPr>
          <w:rFonts w:ascii="Arial" w:eastAsia="Times New Roman" w:hAnsi="Arial" w:cs="Arial"/>
          <w:b/>
          <w:sz w:val="16"/>
          <w:szCs w:val="16"/>
          <w:u w:val="single"/>
          <w:lang w:eastAsia="ar-SA"/>
        </w:rPr>
        <w:t xml:space="preserve">  </w:t>
      </w:r>
      <w:r w:rsidR="001F0910" w:rsidRPr="00B71B0F">
        <w:rPr>
          <w:rFonts w:ascii="Arial" w:eastAsia="Times New Roman" w:hAnsi="Arial" w:cs="Arial"/>
          <w:b/>
          <w:sz w:val="16"/>
          <w:szCs w:val="16"/>
          <w:u w:val="single"/>
          <w:lang w:eastAsia="ar-SA"/>
        </w:rPr>
        <w:t>- Pedido</w:t>
      </w:r>
      <w:r w:rsidR="00A976D0" w:rsidRPr="00B71B0F">
        <w:rPr>
          <w:rFonts w:ascii="Arial" w:eastAsia="Times New Roman" w:hAnsi="Arial" w:cs="Arial"/>
          <w:b/>
          <w:sz w:val="16"/>
          <w:szCs w:val="16"/>
          <w:u w:val="single"/>
          <w:lang w:eastAsia="ar-SA"/>
        </w:rPr>
        <w:t xml:space="preserve"> de </w:t>
      </w:r>
      <w:r w:rsidR="00CA3A63" w:rsidRPr="00B71B0F">
        <w:rPr>
          <w:rFonts w:ascii="Arial" w:eastAsia="Times New Roman" w:hAnsi="Arial" w:cs="Arial"/>
          <w:b/>
          <w:sz w:val="16"/>
          <w:szCs w:val="16"/>
          <w:u w:val="single"/>
          <w:lang w:eastAsia="ar-SA"/>
        </w:rPr>
        <w:t>Providências:</w:t>
      </w:r>
      <w:r w:rsidR="00CA3A63" w:rsidRPr="00B71B0F">
        <w:rPr>
          <w:rFonts w:ascii="Arial" w:eastAsia="Times New Roman" w:hAnsi="Arial" w:cs="Arial"/>
          <w:b/>
          <w:sz w:val="16"/>
          <w:szCs w:val="16"/>
          <w:lang w:eastAsia="ar-SA"/>
        </w:rPr>
        <w:t xml:space="preserve"> </w:t>
      </w:r>
      <w:r w:rsidR="001F0910" w:rsidRPr="00B71B0F">
        <w:rPr>
          <w:rFonts w:ascii="Arial" w:eastAsia="Times New Roman" w:hAnsi="Arial" w:cs="Arial"/>
          <w:b/>
          <w:sz w:val="16"/>
          <w:szCs w:val="16"/>
          <w:lang w:eastAsia="ar-SA"/>
        </w:rPr>
        <w:t>protocolado pel</w:t>
      </w:r>
      <w:r w:rsidR="00CA3A63" w:rsidRPr="00B71B0F">
        <w:rPr>
          <w:rFonts w:ascii="Arial" w:eastAsia="Times New Roman" w:hAnsi="Arial" w:cs="Arial"/>
          <w:b/>
          <w:sz w:val="16"/>
          <w:szCs w:val="16"/>
          <w:lang w:eastAsia="ar-SA"/>
        </w:rPr>
        <w:t>o</w:t>
      </w:r>
      <w:r w:rsidR="001F0910" w:rsidRPr="00B71B0F">
        <w:rPr>
          <w:rFonts w:ascii="Arial" w:eastAsia="Times New Roman" w:hAnsi="Arial" w:cs="Arial"/>
          <w:b/>
          <w:sz w:val="16"/>
          <w:szCs w:val="16"/>
          <w:lang w:eastAsia="ar-SA"/>
        </w:rPr>
        <w:t xml:space="preserve"> Vereador</w:t>
      </w:r>
      <w:r w:rsidR="00CA3A63" w:rsidRPr="00B71B0F">
        <w:rPr>
          <w:rFonts w:ascii="Arial" w:eastAsia="Times New Roman" w:hAnsi="Arial" w:cs="Arial"/>
          <w:b/>
          <w:sz w:val="16"/>
          <w:szCs w:val="16"/>
          <w:lang w:eastAsia="ar-SA"/>
        </w:rPr>
        <w:t xml:space="preserve"> Constantino José Goi Neto – P</w:t>
      </w:r>
      <w:r w:rsidR="00CA3A63" w:rsidRPr="00B71B0F">
        <w:rPr>
          <w:rFonts w:ascii="Arial" w:hAnsi="Arial" w:cs="Arial"/>
          <w:b/>
          <w:iCs/>
          <w:color w:val="000000"/>
          <w:sz w:val="16"/>
          <w:szCs w:val="16"/>
        </w:rPr>
        <w:t xml:space="preserve"> </w:t>
      </w:r>
      <w:r w:rsidR="00CA3A63" w:rsidRPr="00B71B0F">
        <w:rPr>
          <w:rFonts w:ascii="Arial" w:hAnsi="Arial" w:cs="Arial"/>
          <w:iCs/>
          <w:color w:val="000000"/>
          <w:sz w:val="16"/>
          <w:szCs w:val="16"/>
        </w:rPr>
        <w:t>que – solicita ao setor competente da Administração Municipal que seja colocado uma lixeira do tipo contêiner próximo ao pórtico do município</w:t>
      </w:r>
    </w:p>
    <w:p w:rsidR="00CA3A63" w:rsidRPr="00B71B0F" w:rsidRDefault="00CA3A63" w:rsidP="00CA3A63">
      <w:pPr>
        <w:spacing w:line="360" w:lineRule="auto"/>
        <w:jc w:val="both"/>
        <w:rPr>
          <w:rFonts w:ascii="Arial" w:eastAsia="Times New Roman" w:hAnsi="Arial" w:cs="Arial"/>
          <w:bCs/>
          <w:sz w:val="16"/>
          <w:szCs w:val="16"/>
        </w:rPr>
      </w:pPr>
      <w:r w:rsidRPr="00B71B0F">
        <w:rPr>
          <w:rFonts w:ascii="Arial" w:eastAsia="Times New Roman" w:hAnsi="Arial" w:cs="Arial"/>
          <w:b/>
          <w:sz w:val="16"/>
          <w:szCs w:val="16"/>
          <w:u w:val="single"/>
          <w:lang w:eastAsia="ar-SA"/>
        </w:rPr>
        <w:t xml:space="preserve">  - Pedido de Providências:</w:t>
      </w:r>
      <w:r w:rsidRPr="00B71B0F">
        <w:rPr>
          <w:rFonts w:ascii="Arial" w:eastAsia="Times New Roman" w:hAnsi="Arial" w:cs="Arial"/>
          <w:b/>
          <w:sz w:val="16"/>
          <w:szCs w:val="16"/>
          <w:lang w:eastAsia="ar-SA"/>
        </w:rPr>
        <w:t xml:space="preserve"> protocolado pela Vereadora Silvana Bauer – PL</w:t>
      </w:r>
      <w:r w:rsidRPr="00B71B0F">
        <w:rPr>
          <w:rFonts w:ascii="Arial" w:hAnsi="Arial" w:cs="Arial"/>
          <w:b/>
          <w:iCs/>
          <w:color w:val="000000"/>
          <w:sz w:val="16"/>
          <w:szCs w:val="16"/>
        </w:rPr>
        <w:t xml:space="preserve"> </w:t>
      </w:r>
      <w:r w:rsidRPr="00B71B0F">
        <w:rPr>
          <w:rFonts w:ascii="Arial" w:hAnsi="Arial" w:cs="Arial"/>
          <w:iCs/>
          <w:color w:val="000000"/>
          <w:sz w:val="16"/>
          <w:szCs w:val="16"/>
        </w:rPr>
        <w:t>que – solicita ao setor competente da Administração Municipal que realize a manutenção de um bueiro em situação crítica na localidade do Rincão dos Pedroso, além do encascalhamento em dois trechos entre a empresa CVALE e o Rincão dos Pedroso, na localidade do Faxinal.</w:t>
      </w:r>
    </w:p>
    <w:p w:rsidR="00CA3A63" w:rsidRPr="00B71B0F" w:rsidRDefault="00CA3A63" w:rsidP="007C2CE6">
      <w:pPr>
        <w:spacing w:line="360" w:lineRule="auto"/>
        <w:jc w:val="both"/>
        <w:rPr>
          <w:rFonts w:ascii="Arial" w:eastAsia="Times New Roman" w:hAnsi="Arial" w:cs="Arial"/>
          <w:bCs/>
          <w:sz w:val="16"/>
          <w:szCs w:val="16"/>
        </w:rPr>
      </w:pPr>
    </w:p>
    <w:p w:rsidR="001F0910" w:rsidRPr="00B71B0F" w:rsidRDefault="001F0910" w:rsidP="00A976D0">
      <w:pPr>
        <w:spacing w:line="276" w:lineRule="auto"/>
        <w:ind w:left="720" w:firstLine="75"/>
        <w:jc w:val="both"/>
        <w:rPr>
          <w:rFonts w:ascii="Arial" w:hAnsi="Arial" w:cs="Arial"/>
          <w:b/>
          <w:sz w:val="16"/>
          <w:szCs w:val="16"/>
          <w:lang w:eastAsia="ar-SA"/>
        </w:rPr>
      </w:pPr>
    </w:p>
    <w:p w:rsidR="005F7275" w:rsidRPr="005F7275" w:rsidRDefault="005F7275" w:rsidP="005F7275">
      <w:pPr>
        <w:rPr>
          <w:lang w:eastAsia="ar-SA"/>
        </w:rPr>
      </w:pPr>
    </w:p>
    <w:p w:rsidR="0048681F" w:rsidRPr="0048681F" w:rsidRDefault="0048681F" w:rsidP="0048681F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 xml:space="preserve">                                                                     Presidente: Madalena Bulegon Cereser</w:t>
      </w:r>
    </w:p>
    <w:p w:rsidR="0048681F" w:rsidRPr="0048681F" w:rsidRDefault="0048681F" w:rsidP="0048681F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>Vice Presidente: Silvana Teresinha Bauer</w:t>
      </w:r>
    </w:p>
    <w:p w:rsidR="00582123" w:rsidRPr="00582123" w:rsidRDefault="0048681F" w:rsidP="001F0910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>1º Secretário: Tamires Froner Barbosa</w:t>
      </w:r>
    </w:p>
    <w:p w:rsidR="00B00CC7" w:rsidRDefault="00B00CC7" w:rsidP="00582123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ab/>
      </w:r>
    </w:p>
    <w:p w:rsidR="00C55197" w:rsidRPr="00A25A26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C55197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3A63" w:rsidRDefault="00CA3A63" w:rsidP="00351AF8">
      <w:pPr>
        <w:spacing w:after="0"/>
      </w:pPr>
      <w:r>
        <w:separator/>
      </w:r>
    </w:p>
  </w:endnote>
  <w:endnote w:type="continuationSeparator" w:id="1">
    <w:p w:rsidR="00CA3A63" w:rsidRDefault="00CA3A63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3A63" w:rsidRDefault="00CA3A63" w:rsidP="00351AF8">
      <w:pPr>
        <w:spacing w:after="0"/>
      </w:pPr>
      <w:r>
        <w:separator/>
      </w:r>
    </w:p>
  </w:footnote>
  <w:footnote w:type="continuationSeparator" w:id="1">
    <w:p w:rsidR="00CA3A63" w:rsidRDefault="00CA3A63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A63" w:rsidRDefault="00CA3A6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A63" w:rsidRDefault="00CA3A6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A63" w:rsidRDefault="00CA3A6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797"/>
    <w:rsid w:val="00042880"/>
    <w:rsid w:val="00043840"/>
    <w:rsid w:val="0004438D"/>
    <w:rsid w:val="00044867"/>
    <w:rsid w:val="000508CB"/>
    <w:rsid w:val="00057D5B"/>
    <w:rsid w:val="00062AD3"/>
    <w:rsid w:val="00063755"/>
    <w:rsid w:val="00065E66"/>
    <w:rsid w:val="0006611C"/>
    <w:rsid w:val="0006618D"/>
    <w:rsid w:val="0006695E"/>
    <w:rsid w:val="00070CF8"/>
    <w:rsid w:val="00073F68"/>
    <w:rsid w:val="000749F4"/>
    <w:rsid w:val="0008644E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256"/>
    <w:rsid w:val="00125D26"/>
    <w:rsid w:val="00130898"/>
    <w:rsid w:val="00133E38"/>
    <w:rsid w:val="00134716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4AD6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0910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C2C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1826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20FE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2F68AE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3807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16A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6B1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ED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44A7"/>
    <w:rsid w:val="00425A3B"/>
    <w:rsid w:val="004356A5"/>
    <w:rsid w:val="0043581C"/>
    <w:rsid w:val="00435E3C"/>
    <w:rsid w:val="00440844"/>
    <w:rsid w:val="00441CCE"/>
    <w:rsid w:val="00442E43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0C76"/>
    <w:rsid w:val="0048404B"/>
    <w:rsid w:val="0048520C"/>
    <w:rsid w:val="00485713"/>
    <w:rsid w:val="0048681F"/>
    <w:rsid w:val="00491F79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2123"/>
    <w:rsid w:val="00584D74"/>
    <w:rsid w:val="00585C51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1EF4"/>
    <w:rsid w:val="005E2DB1"/>
    <w:rsid w:val="005E4413"/>
    <w:rsid w:val="005E49EA"/>
    <w:rsid w:val="005E5731"/>
    <w:rsid w:val="005E60D6"/>
    <w:rsid w:val="005E76F1"/>
    <w:rsid w:val="005F5066"/>
    <w:rsid w:val="005F7275"/>
    <w:rsid w:val="00601DF4"/>
    <w:rsid w:val="00603524"/>
    <w:rsid w:val="006042DA"/>
    <w:rsid w:val="00607F14"/>
    <w:rsid w:val="0061094E"/>
    <w:rsid w:val="00612390"/>
    <w:rsid w:val="00613F09"/>
    <w:rsid w:val="00615DB0"/>
    <w:rsid w:val="0062091B"/>
    <w:rsid w:val="006229D1"/>
    <w:rsid w:val="006266B3"/>
    <w:rsid w:val="0063036C"/>
    <w:rsid w:val="00633815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4775"/>
    <w:rsid w:val="006653F9"/>
    <w:rsid w:val="006667BD"/>
    <w:rsid w:val="00666FF1"/>
    <w:rsid w:val="00667C7A"/>
    <w:rsid w:val="00670B00"/>
    <w:rsid w:val="00671F13"/>
    <w:rsid w:val="006751E3"/>
    <w:rsid w:val="006754D8"/>
    <w:rsid w:val="00675EA9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83D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748A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67E0"/>
    <w:rsid w:val="00727FE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1051"/>
    <w:rsid w:val="00794C66"/>
    <w:rsid w:val="00794FDE"/>
    <w:rsid w:val="007A4920"/>
    <w:rsid w:val="007A4D95"/>
    <w:rsid w:val="007B0BD3"/>
    <w:rsid w:val="007B733B"/>
    <w:rsid w:val="007C21D0"/>
    <w:rsid w:val="007C2CE6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7F736D"/>
    <w:rsid w:val="00802610"/>
    <w:rsid w:val="0080387E"/>
    <w:rsid w:val="008044AC"/>
    <w:rsid w:val="0080659A"/>
    <w:rsid w:val="00810CE5"/>
    <w:rsid w:val="0081141E"/>
    <w:rsid w:val="008131B2"/>
    <w:rsid w:val="00813F68"/>
    <w:rsid w:val="00814B42"/>
    <w:rsid w:val="00815B5F"/>
    <w:rsid w:val="008240ED"/>
    <w:rsid w:val="0082617B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028"/>
    <w:rsid w:val="0085595B"/>
    <w:rsid w:val="008622FA"/>
    <w:rsid w:val="0086337E"/>
    <w:rsid w:val="0086563B"/>
    <w:rsid w:val="00872508"/>
    <w:rsid w:val="00874583"/>
    <w:rsid w:val="00875400"/>
    <w:rsid w:val="0088075C"/>
    <w:rsid w:val="00880956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59AD"/>
    <w:rsid w:val="008A62C4"/>
    <w:rsid w:val="008A6D4D"/>
    <w:rsid w:val="008A780B"/>
    <w:rsid w:val="008B4357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5880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154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1217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0FFD"/>
    <w:rsid w:val="00A11124"/>
    <w:rsid w:val="00A11C3D"/>
    <w:rsid w:val="00A14325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468E"/>
    <w:rsid w:val="00A84D24"/>
    <w:rsid w:val="00A86155"/>
    <w:rsid w:val="00A863FC"/>
    <w:rsid w:val="00A8791A"/>
    <w:rsid w:val="00A91290"/>
    <w:rsid w:val="00A9743F"/>
    <w:rsid w:val="00A976D0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6A1C"/>
    <w:rsid w:val="00AE73F6"/>
    <w:rsid w:val="00AE788B"/>
    <w:rsid w:val="00B00CC7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1B0F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1B72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3F8C"/>
    <w:rsid w:val="00C24351"/>
    <w:rsid w:val="00C27326"/>
    <w:rsid w:val="00C279B2"/>
    <w:rsid w:val="00C30EA3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197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A36A9"/>
    <w:rsid w:val="00CA3A63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51B8"/>
    <w:rsid w:val="00D01CF1"/>
    <w:rsid w:val="00D0287E"/>
    <w:rsid w:val="00D04C27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56ADD"/>
    <w:rsid w:val="00D61256"/>
    <w:rsid w:val="00D61B04"/>
    <w:rsid w:val="00D62608"/>
    <w:rsid w:val="00D6393C"/>
    <w:rsid w:val="00D65E8C"/>
    <w:rsid w:val="00D669E1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1F20"/>
    <w:rsid w:val="00DC321E"/>
    <w:rsid w:val="00DC458D"/>
    <w:rsid w:val="00DD27C3"/>
    <w:rsid w:val="00DE01C4"/>
    <w:rsid w:val="00DE0B31"/>
    <w:rsid w:val="00DE0E35"/>
    <w:rsid w:val="00DE1B4B"/>
    <w:rsid w:val="00DE1C19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0AB"/>
    <w:rsid w:val="00E54A70"/>
    <w:rsid w:val="00E60AD3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1561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C4640"/>
    <w:rsid w:val="00FD004D"/>
    <w:rsid w:val="00FD06EB"/>
    <w:rsid w:val="00FD2A47"/>
    <w:rsid w:val="00FD2C0C"/>
    <w:rsid w:val="00FD3F81"/>
    <w:rsid w:val="00FD77B0"/>
    <w:rsid w:val="00FD7BA1"/>
    <w:rsid w:val="00FE0E54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  <w:style w:type="paragraph" w:styleId="Ttulo">
    <w:name w:val="Title"/>
    <w:basedOn w:val="Normal"/>
    <w:link w:val="TtuloChar"/>
    <w:uiPriority w:val="1"/>
    <w:qFormat/>
    <w:rsid w:val="005F7275"/>
    <w:pPr>
      <w:widowControl w:val="0"/>
      <w:autoSpaceDE w:val="0"/>
      <w:autoSpaceDN w:val="0"/>
      <w:spacing w:before="0" w:beforeAutospacing="0" w:after="0" w:afterAutospacing="0"/>
      <w:ind w:left="3542" w:right="144"/>
      <w:jc w:val="both"/>
    </w:pPr>
    <w:rPr>
      <w:rFonts w:ascii="Arial" w:eastAsia="Arial" w:hAnsi="Arial" w:cs="Arial"/>
      <w:b/>
      <w:bCs/>
      <w:sz w:val="28"/>
      <w:szCs w:val="2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5F7275"/>
    <w:rPr>
      <w:rFonts w:ascii="Arial" w:eastAsia="Arial" w:hAnsi="Arial" w:cs="Arial"/>
      <w:b/>
      <w:bCs/>
      <w:sz w:val="28"/>
      <w:szCs w:val="28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544CA-094E-49C3-BD03-482C3B18B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2024-03-12T17:38:00Z</cp:lastPrinted>
  <dcterms:created xsi:type="dcterms:W3CDTF">2025-07-08T17:17:00Z</dcterms:created>
  <dcterms:modified xsi:type="dcterms:W3CDTF">2025-07-08T17:17:00Z</dcterms:modified>
</cp:coreProperties>
</file>