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737AB5" w:rsidRDefault="007F1B5E" w:rsidP="00737AB5">
      <w:pPr>
        <w:pStyle w:val="Cabealho"/>
        <w:tabs>
          <w:tab w:val="clear" w:pos="8838"/>
          <w:tab w:val="right" w:pos="9639"/>
        </w:tabs>
        <w:spacing w:before="0" w:beforeAutospacing="0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37AB5">
        <w:rPr>
          <w:rFonts w:cs="Arial"/>
          <w:b/>
          <w:szCs w:val="24"/>
        </w:rPr>
        <w:t xml:space="preserve">                                                            </w:t>
      </w:r>
      <w:r w:rsidR="00091418" w:rsidRPr="00BB2D6D">
        <w:rPr>
          <w:rFonts w:cs="Arial"/>
          <w:b/>
          <w:szCs w:val="24"/>
        </w:rPr>
        <w:t xml:space="preserve"> </w:t>
      </w:r>
      <w:r w:rsidR="007B733B" w:rsidRPr="007609AA">
        <w:rPr>
          <w:rFonts w:cs="Arial"/>
          <w:b/>
          <w:sz w:val="16"/>
          <w:szCs w:val="16"/>
        </w:rPr>
        <w:t>ESTADO RIO GRANDE DO SUL</w:t>
      </w:r>
    </w:p>
    <w:p w:rsidR="007B733B" w:rsidRPr="007609AA" w:rsidRDefault="001929FC" w:rsidP="007609AA">
      <w:pPr>
        <w:pStyle w:val="Cabealho"/>
        <w:spacing w:before="0" w:beforeAutospacing="0"/>
        <w:ind w:left="1440"/>
        <w:jc w:val="center"/>
        <w:rPr>
          <w:rFonts w:cs="Arial"/>
          <w:b/>
          <w:sz w:val="16"/>
          <w:szCs w:val="16"/>
        </w:rPr>
      </w:pPr>
      <w:r w:rsidRPr="007609AA">
        <w:rPr>
          <w:rFonts w:cs="Arial"/>
          <w:b/>
          <w:sz w:val="16"/>
          <w:szCs w:val="16"/>
        </w:rPr>
        <w:t xml:space="preserve">    </w:t>
      </w:r>
      <w:r w:rsidR="007B733B" w:rsidRPr="007609AA">
        <w:rPr>
          <w:rFonts w:cs="Arial"/>
          <w:b/>
          <w:sz w:val="16"/>
          <w:szCs w:val="16"/>
        </w:rPr>
        <w:t>CÂMARA MUNICIPAL DE VEREADORES</w:t>
      </w:r>
    </w:p>
    <w:p w:rsidR="007609AA" w:rsidRDefault="00C01B02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  <w:r w:rsidRPr="007609AA">
        <w:rPr>
          <w:rFonts w:ascii="Arial" w:hAnsi="Arial" w:cs="Arial"/>
          <w:b/>
          <w:sz w:val="16"/>
          <w:szCs w:val="16"/>
        </w:rPr>
        <w:t xml:space="preserve">               </w:t>
      </w:r>
      <w:r w:rsidR="007B733B" w:rsidRPr="007609AA">
        <w:rPr>
          <w:rFonts w:ascii="Arial" w:hAnsi="Arial" w:cs="Arial"/>
          <w:b/>
          <w:sz w:val="16"/>
          <w:szCs w:val="16"/>
        </w:rPr>
        <w:t>Boa Vista do Cadeado –</w:t>
      </w:r>
      <w:r w:rsidR="000A41D1" w:rsidRPr="007609AA">
        <w:rPr>
          <w:rFonts w:ascii="Arial" w:hAnsi="Arial" w:cs="Arial"/>
          <w:b/>
          <w:sz w:val="16"/>
          <w:szCs w:val="16"/>
        </w:rPr>
        <w:t xml:space="preserve"> </w:t>
      </w:r>
      <w:r w:rsidR="00CA7B40" w:rsidRPr="007609AA">
        <w:rPr>
          <w:rFonts w:ascii="Arial" w:hAnsi="Arial" w:cs="Arial"/>
          <w:b/>
          <w:sz w:val="16"/>
          <w:szCs w:val="16"/>
        </w:rPr>
        <w:t>RS</w:t>
      </w:r>
    </w:p>
    <w:p w:rsidR="008E5DEC" w:rsidRDefault="00C4296B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  <w:r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RESUMO SESSÃO ORDINÁRIA 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Nº 1.2</w:t>
      </w:r>
      <w:r w:rsidR="00E41E93">
        <w:rPr>
          <w:rFonts w:ascii="Arial" w:hAnsi="Arial" w:cs="Arial"/>
          <w:b/>
          <w:bCs/>
          <w:sz w:val="16"/>
          <w:szCs w:val="16"/>
          <w:u w:val="single"/>
        </w:rPr>
        <w:t>1</w:t>
      </w:r>
      <w:r w:rsidR="00C12090">
        <w:rPr>
          <w:rFonts w:ascii="Arial" w:hAnsi="Arial" w:cs="Arial"/>
          <w:b/>
          <w:bCs/>
          <w:sz w:val="16"/>
          <w:szCs w:val="16"/>
          <w:u w:val="single"/>
        </w:rPr>
        <w:t>1</w:t>
      </w:r>
      <w:r w:rsidR="00640A86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AE3B1C" w:rsidRPr="007609AA">
        <w:rPr>
          <w:rFonts w:ascii="Arial" w:hAnsi="Arial" w:cs="Arial"/>
          <w:b/>
          <w:bCs/>
          <w:sz w:val="16"/>
          <w:szCs w:val="16"/>
          <w:u w:val="single"/>
        </w:rPr>
        <w:t>DE</w:t>
      </w:r>
      <w:r w:rsidR="00035AD5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C12090">
        <w:rPr>
          <w:rFonts w:ascii="Arial" w:hAnsi="Arial" w:cs="Arial"/>
          <w:b/>
          <w:bCs/>
          <w:sz w:val="16"/>
          <w:szCs w:val="16"/>
          <w:u w:val="single"/>
        </w:rPr>
        <w:t>07</w:t>
      </w:r>
      <w:r w:rsidR="003B6FEE">
        <w:rPr>
          <w:rFonts w:ascii="Arial" w:hAnsi="Arial" w:cs="Arial"/>
          <w:b/>
          <w:bCs/>
          <w:sz w:val="16"/>
          <w:szCs w:val="16"/>
          <w:u w:val="single"/>
        </w:rPr>
        <w:t>/0</w:t>
      </w:r>
      <w:r w:rsidR="00C12090">
        <w:rPr>
          <w:rFonts w:ascii="Arial" w:hAnsi="Arial" w:cs="Arial"/>
          <w:b/>
          <w:bCs/>
          <w:sz w:val="16"/>
          <w:szCs w:val="16"/>
          <w:u w:val="single"/>
        </w:rPr>
        <w:t>4</w:t>
      </w:r>
      <w:r w:rsidR="00F46C6D">
        <w:rPr>
          <w:rFonts w:ascii="Arial" w:hAnsi="Arial" w:cs="Arial"/>
          <w:b/>
          <w:bCs/>
          <w:sz w:val="16"/>
          <w:szCs w:val="16"/>
          <w:u w:val="single"/>
        </w:rPr>
        <w:t>/</w:t>
      </w:r>
      <w:r w:rsidR="00C10EC2" w:rsidRPr="007609AA">
        <w:rPr>
          <w:rFonts w:ascii="Arial" w:hAnsi="Arial" w:cs="Arial"/>
          <w:b/>
          <w:bCs/>
          <w:sz w:val="16"/>
          <w:szCs w:val="16"/>
          <w:u w:val="single"/>
        </w:rPr>
        <w:t>202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6</w:t>
      </w:r>
    </w:p>
    <w:p w:rsidR="00737AB5" w:rsidRPr="007609AA" w:rsidRDefault="00737AB5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</w:p>
    <w:p w:rsidR="00B50E13" w:rsidRPr="00AD4E85" w:rsidRDefault="00B50E13" w:rsidP="00737AB5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240" w:beforeAutospacing="0" w:after="240" w:afterAutospacing="0" w:line="240" w:lineRule="atLeast"/>
        <w:ind w:right="-437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46C6D">
        <w:rPr>
          <w:rFonts w:ascii="Arial" w:hAnsi="Arial" w:cs="Arial"/>
          <w:b/>
          <w:bCs/>
          <w:sz w:val="18"/>
          <w:szCs w:val="18"/>
        </w:rPr>
        <w:t xml:space="preserve">  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Ata nº 1.2</w:t>
      </w:r>
      <w:r w:rsidR="00C12090">
        <w:rPr>
          <w:rFonts w:ascii="Arial" w:hAnsi="Arial" w:cs="Arial"/>
          <w:b/>
          <w:bCs/>
          <w:sz w:val="20"/>
          <w:szCs w:val="20"/>
          <w:u w:val="single"/>
        </w:rPr>
        <w:t>10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/2026</w:t>
      </w:r>
      <w:r w:rsidRPr="00AD4E85">
        <w:rPr>
          <w:rFonts w:ascii="Arial" w:hAnsi="Arial" w:cs="Arial"/>
          <w:b/>
          <w:bCs/>
          <w:sz w:val="20"/>
          <w:szCs w:val="20"/>
        </w:rPr>
        <w:t xml:space="preserve"> </w:t>
      </w:r>
      <w:r w:rsidRPr="00AD4E85">
        <w:rPr>
          <w:rFonts w:ascii="Arial" w:hAnsi="Arial" w:cs="Arial"/>
          <w:bCs/>
          <w:sz w:val="20"/>
          <w:szCs w:val="20"/>
        </w:rPr>
        <w:t xml:space="preserve">da Sessão </w:t>
      </w:r>
      <w:r w:rsidR="00F46C6D" w:rsidRPr="00AD4E85">
        <w:rPr>
          <w:rFonts w:ascii="Arial" w:hAnsi="Arial" w:cs="Arial"/>
          <w:bCs/>
          <w:sz w:val="20"/>
          <w:szCs w:val="20"/>
        </w:rPr>
        <w:t>O</w:t>
      </w:r>
      <w:r w:rsidRPr="00AD4E85">
        <w:rPr>
          <w:rFonts w:ascii="Arial" w:hAnsi="Arial" w:cs="Arial"/>
          <w:bCs/>
          <w:sz w:val="20"/>
          <w:szCs w:val="20"/>
        </w:rPr>
        <w:t xml:space="preserve">rdinária realizada no dia </w:t>
      </w:r>
      <w:r w:rsidR="00C12090">
        <w:rPr>
          <w:rFonts w:ascii="Arial" w:hAnsi="Arial" w:cs="Arial"/>
          <w:bCs/>
          <w:sz w:val="20"/>
          <w:szCs w:val="20"/>
        </w:rPr>
        <w:t>30</w:t>
      </w:r>
      <w:r w:rsidR="00F046CA">
        <w:rPr>
          <w:rFonts w:ascii="Arial" w:hAnsi="Arial" w:cs="Arial"/>
          <w:bCs/>
          <w:sz w:val="20"/>
          <w:szCs w:val="20"/>
        </w:rPr>
        <w:t xml:space="preserve"> </w:t>
      </w:r>
      <w:r w:rsidRPr="00AD4E85">
        <w:rPr>
          <w:rFonts w:ascii="Arial" w:hAnsi="Arial" w:cs="Arial"/>
          <w:bCs/>
          <w:sz w:val="20"/>
          <w:szCs w:val="20"/>
        </w:rPr>
        <w:t xml:space="preserve">de </w:t>
      </w:r>
      <w:r w:rsidR="00130D76">
        <w:rPr>
          <w:rFonts w:ascii="Arial" w:hAnsi="Arial" w:cs="Arial"/>
          <w:bCs/>
          <w:sz w:val="20"/>
          <w:szCs w:val="20"/>
        </w:rPr>
        <w:t>março</w:t>
      </w:r>
      <w:r w:rsidRPr="00AD4E85">
        <w:rPr>
          <w:rFonts w:ascii="Arial" w:hAnsi="Arial" w:cs="Arial"/>
          <w:bCs/>
          <w:sz w:val="20"/>
          <w:szCs w:val="20"/>
        </w:rPr>
        <w:t xml:space="preserve"> de 2026: 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Aprovada por unanimidade</w:t>
      </w:r>
    </w:p>
    <w:p w:rsidR="00D87AB6" w:rsidRDefault="009A4FE2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Projeto de Lei nº. 1.252/2026; </w:t>
      </w:r>
      <w:r w:rsidRPr="009A4FE2">
        <w:rPr>
          <w:rFonts w:ascii="Arial" w:eastAsiaTheme="minorEastAsia" w:hAnsi="Arial" w:cs="Arial"/>
          <w:iCs/>
          <w:sz w:val="20"/>
          <w:szCs w:val="20"/>
          <w:lang w:eastAsia="pt-BR"/>
        </w:rPr>
        <w:t>Dispõe sobre a concessão de adiantamento e indenização de pequenas despesas, no âmbito da Administração Municipal de Boa Vista do Cadeado e dá outras providências</w:t>
      </w:r>
      <w:r w:rsidRPr="009A4FE2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: </w:t>
      </w:r>
      <w:r w:rsidR="00C12090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Re</w:t>
      </w:r>
      <w:r w:rsidR="00E41E93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provado </w:t>
      </w:r>
      <w:r w:rsidR="00C12090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por Unanimidade</w:t>
      </w: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;</w:t>
      </w:r>
    </w:p>
    <w:p w:rsidR="002A79EC" w:rsidRDefault="002A79EC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Projeto de Lei nº. 002/2026 de origem do Poder Legislativo : </w:t>
      </w:r>
      <w:r w:rsidRPr="002A79EC">
        <w:rPr>
          <w:rFonts w:ascii="Arial" w:eastAsiaTheme="minorEastAsia" w:hAnsi="Arial" w:cs="Arial"/>
          <w:iCs/>
          <w:sz w:val="20"/>
          <w:szCs w:val="20"/>
          <w:lang w:eastAsia="pt-BR"/>
        </w:rPr>
        <w:t>Recompõe o valor do Beneficio do Auxílio Alimentação dos Servidores do Poder Legislativo de Boa Vista do Cadeado/RS e dá outras providências</w:t>
      </w:r>
      <w:r w:rsidRPr="002A79EC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: </w:t>
      </w:r>
      <w:r w:rsidR="008B2244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Aprovado </w:t>
      </w:r>
      <w:r w:rsidR="00C12090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por Unanimidade</w:t>
      </w:r>
      <w:r w:rsidR="008B2244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;</w:t>
      </w:r>
    </w:p>
    <w:p w:rsidR="004E2982" w:rsidRDefault="004E2982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Projeto de Lei nº. 1.260/2026: </w:t>
      </w:r>
      <w:r w:rsidRPr="004E2982">
        <w:rPr>
          <w:rFonts w:ascii="Arial" w:eastAsiaTheme="minorEastAsia" w:hAnsi="Arial" w:cs="Arial"/>
          <w:iCs/>
          <w:sz w:val="20"/>
          <w:szCs w:val="20"/>
          <w:lang w:eastAsia="pt-BR"/>
        </w:rPr>
        <w:t>Autoriza o Poder Executivo a celebrr Termo de Fomento com a ACICAS – Associação Cadeadense da Industria, Comércio e Agropecuária e Prestação de Serviços de Boa Vista do Cadeado – RS, com a finalidade de incentivar a realização da 2º. Edição da Fest Doce, oportunidade a qual também será comemorado o aniversário do município e dá outras providências:</w:t>
      </w: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  </w:t>
      </w:r>
      <w:r w:rsidR="00C12090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Continua </w:t>
      </w: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Baix</w:t>
      </w:r>
      <w:r w:rsidR="00C12090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ado</w:t>
      </w: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 às Comissões</w:t>
      </w:r>
    </w:p>
    <w:p w:rsidR="004E2982" w:rsidRDefault="004E2982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Projeto de Lei Complementar nº. 188/2026: </w:t>
      </w:r>
      <w:r w:rsidRPr="004E2982">
        <w:rPr>
          <w:rFonts w:ascii="Arial" w:eastAsiaTheme="minorEastAsia" w:hAnsi="Arial" w:cs="Arial"/>
          <w:iCs/>
          <w:sz w:val="20"/>
          <w:szCs w:val="20"/>
          <w:lang w:eastAsia="pt-BR"/>
        </w:rPr>
        <w:t>Altera a Lei Complementar nº. 186, de 18 de março de 2026, que revisa os vencimentos dos Servidores da Educação do Município de Boa Vista do Cadeado, para corrigir erro material:</w:t>
      </w: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 </w:t>
      </w:r>
      <w:r w:rsidR="00C12090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Aprovado Pareceres das Comissões</w:t>
      </w:r>
    </w:p>
    <w:p w:rsidR="00C12090" w:rsidRDefault="00326C47" w:rsidP="00326C47">
      <w:pPr>
        <w:pStyle w:val="Recuodecorpodetexto"/>
        <w:ind w:left="0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26C47">
        <w:rPr>
          <w:rFonts w:ascii="Arial" w:eastAsiaTheme="minorEastAsia" w:hAnsi="Arial" w:cs="Arial"/>
          <w:b/>
          <w:iCs/>
          <w:sz w:val="20"/>
          <w:szCs w:val="20"/>
          <w:lang w:eastAsia="pt-BR"/>
        </w:rPr>
        <w:t xml:space="preserve">     </w:t>
      </w: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 </w:t>
      </w:r>
      <w:r w:rsidR="00C12090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Projeto de Lei nº. 1.261/2026 ;</w:t>
      </w:r>
      <w:r w:rsidR="00C12090" w:rsidRPr="00C12090">
        <w:rPr>
          <w:rFonts w:ascii="Arial" w:hAnsi="Arial" w:cs="Arial"/>
        </w:rPr>
        <w:t xml:space="preserve"> </w:t>
      </w:r>
      <w:r w:rsidR="00C12090" w:rsidRPr="00326C47">
        <w:rPr>
          <w:rFonts w:ascii="Arial" w:hAnsi="Arial" w:cs="Arial"/>
          <w:sz w:val="20"/>
          <w:szCs w:val="20"/>
        </w:rPr>
        <w:t xml:space="preserve">Autoriza a abrir, incluir e alterar no Plano Plurianual </w:t>
      </w:r>
      <w:r w:rsidRPr="00326C47">
        <w:rPr>
          <w:rFonts w:ascii="Arial" w:hAnsi="Arial" w:cs="Arial"/>
          <w:sz w:val="20"/>
          <w:szCs w:val="20"/>
        </w:rPr>
        <w:t xml:space="preserve">(PPA), </w:t>
      </w:r>
      <w:r w:rsidR="00C12090" w:rsidRPr="00326C47">
        <w:rPr>
          <w:rFonts w:ascii="Arial" w:hAnsi="Arial" w:cs="Arial"/>
          <w:sz w:val="20"/>
          <w:szCs w:val="20"/>
        </w:rPr>
        <w:t xml:space="preserve">na Lei de Diretrizes Orçamentária (LDO), e na Lei Orçamentária Anual (LOA) de 2026, sendo incluído e abertos os créditos adicionais especiais no orçamento vigente no valor de </w:t>
      </w:r>
      <w:r w:rsidRPr="00326C47">
        <w:rPr>
          <w:rFonts w:ascii="Arial" w:hAnsi="Arial" w:cs="Arial"/>
          <w:sz w:val="20"/>
          <w:szCs w:val="20"/>
        </w:rPr>
        <w:t>R$</w:t>
      </w:r>
      <w:r w:rsidR="00C12090" w:rsidRPr="00326C47">
        <w:rPr>
          <w:rFonts w:ascii="Arial" w:hAnsi="Arial" w:cs="Arial"/>
          <w:sz w:val="20"/>
          <w:szCs w:val="20"/>
        </w:rPr>
        <w:t xml:space="preserve"> 6.154,00 (seis mil, cento e cinquenta e quatro reais).</w:t>
      </w:r>
      <w:r w:rsidRPr="00326C47">
        <w:rPr>
          <w:rFonts w:ascii="Arial" w:hAnsi="Arial" w:cs="Arial"/>
          <w:sz w:val="20"/>
          <w:szCs w:val="20"/>
        </w:rPr>
        <w:t xml:space="preserve"> </w:t>
      </w:r>
      <w:r w:rsidRPr="00326C47">
        <w:rPr>
          <w:rFonts w:ascii="Arial" w:hAnsi="Arial" w:cs="Arial"/>
          <w:b/>
          <w:sz w:val="20"/>
          <w:szCs w:val="20"/>
          <w:u w:val="single"/>
        </w:rPr>
        <w:t>Baixou ás Comissões</w:t>
      </w:r>
    </w:p>
    <w:p w:rsidR="00326C47" w:rsidRPr="00326C47" w:rsidRDefault="00326C47" w:rsidP="00326C47">
      <w:pPr>
        <w:autoSpaceDE w:val="0"/>
        <w:autoSpaceDN w:val="0"/>
        <w:adjustRightInd w:val="0"/>
        <w:spacing w:before="240" w:beforeAutospacing="0" w:after="0" w:afterAutospacing="0"/>
        <w:ind w:right="-425"/>
        <w:rPr>
          <w:rFonts w:ascii="Arial" w:hAnsi="Arial" w:cs="Arial"/>
          <w:iCs/>
          <w:sz w:val="20"/>
          <w:szCs w:val="20"/>
        </w:rPr>
      </w:pPr>
      <w:r w:rsidRPr="00326C47">
        <w:rPr>
          <w:rFonts w:ascii="Arial" w:hAnsi="Arial" w:cs="Arial"/>
          <w:b/>
          <w:sz w:val="20"/>
          <w:szCs w:val="20"/>
          <w:u w:val="single"/>
        </w:rPr>
        <w:t xml:space="preserve"> Projeto de Lei nº. 1.262/2026:</w:t>
      </w:r>
      <w:r w:rsidRPr="00326C47">
        <w:rPr>
          <w:rFonts w:ascii="Arial" w:hAnsi="Arial" w:cs="Arial"/>
          <w:i/>
          <w:iCs/>
          <w:sz w:val="20"/>
          <w:szCs w:val="20"/>
        </w:rPr>
        <w:t xml:space="preserve"> </w:t>
      </w:r>
      <w:r w:rsidRPr="00326C47">
        <w:rPr>
          <w:rFonts w:ascii="Arial" w:hAnsi="Arial" w:cs="Arial"/>
          <w:iCs/>
          <w:sz w:val="20"/>
          <w:szCs w:val="20"/>
        </w:rPr>
        <w:t>Autoriza o Poder Executivo a contratar SERVIDOR (FISIOTERAPEUTA</w:t>
      </w:r>
    </w:p>
    <w:p w:rsidR="00326C47" w:rsidRDefault="00326C47" w:rsidP="00326C47">
      <w:pPr>
        <w:pStyle w:val="Recuodecorpodetexto"/>
        <w:tabs>
          <w:tab w:val="left" w:pos="7770"/>
        </w:tabs>
        <w:spacing w:beforeAutospacing="0" w:line="240" w:lineRule="auto"/>
        <w:ind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26C47">
        <w:rPr>
          <w:rFonts w:ascii="Arial" w:hAnsi="Arial" w:cs="Arial"/>
          <w:iCs/>
          <w:sz w:val="20"/>
          <w:szCs w:val="20"/>
        </w:rPr>
        <w:t>30hrs), temporariamente, por excepcional interesse público</w:t>
      </w:r>
      <w:r w:rsidRPr="00326C47">
        <w:rPr>
          <w:rFonts w:ascii="Arial" w:hAnsi="Arial" w:cs="Arial"/>
          <w:b/>
          <w:sz w:val="20"/>
          <w:szCs w:val="20"/>
          <w:u w:val="single"/>
        </w:rPr>
        <w:t xml:space="preserve"> Baixou ás </w:t>
      </w:r>
      <w:r w:rsidR="007029C1" w:rsidRPr="00326C47">
        <w:rPr>
          <w:rFonts w:ascii="Arial" w:hAnsi="Arial" w:cs="Arial"/>
          <w:b/>
          <w:sz w:val="20"/>
          <w:szCs w:val="20"/>
          <w:u w:val="single"/>
        </w:rPr>
        <w:t>Comissões</w:t>
      </w:r>
    </w:p>
    <w:p w:rsidR="007029C1" w:rsidRPr="00326C47" w:rsidRDefault="007029C1" w:rsidP="007029C1">
      <w:pPr>
        <w:pStyle w:val="Recuodecorpodetexto"/>
        <w:tabs>
          <w:tab w:val="left" w:pos="7770"/>
        </w:tabs>
        <w:spacing w:beforeAutospacing="0" w:line="240" w:lineRule="auto"/>
        <w:ind w:left="0" w:hanging="283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  Projeto de Lei nº.007/2026 Poder Legislativo: </w:t>
      </w:r>
      <w:r w:rsidRPr="007029C1">
        <w:rPr>
          <w:rFonts w:ascii="Arial" w:hAnsi="Arial" w:cs="Arial"/>
          <w:sz w:val="20"/>
          <w:szCs w:val="20"/>
        </w:rPr>
        <w:t xml:space="preserve">Institui o hasteamento das </w:t>
      </w:r>
      <w:r>
        <w:rPr>
          <w:rFonts w:ascii="Arial" w:hAnsi="Arial" w:cs="Arial"/>
          <w:sz w:val="20"/>
          <w:szCs w:val="20"/>
        </w:rPr>
        <w:t>B</w:t>
      </w:r>
      <w:r w:rsidRPr="007029C1">
        <w:rPr>
          <w:rFonts w:ascii="Arial" w:hAnsi="Arial" w:cs="Arial"/>
          <w:sz w:val="20"/>
          <w:szCs w:val="20"/>
        </w:rPr>
        <w:t>andeiras Municipal, Estadual e Nacional, bem como o canto do Hino Nacional nas Escolas de Ensino Fundamental do Município de Boa Vista do Cadeado/RS, e dá outras providências</w:t>
      </w:r>
      <w:r w:rsidRPr="007029C1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326C47">
        <w:rPr>
          <w:rFonts w:ascii="Arial" w:hAnsi="Arial" w:cs="Arial"/>
          <w:b/>
          <w:sz w:val="20"/>
          <w:szCs w:val="20"/>
          <w:u w:val="single"/>
        </w:rPr>
        <w:t>Baixou ás Comissões</w:t>
      </w:r>
    </w:p>
    <w:p w:rsidR="00326C47" w:rsidRPr="00326C47" w:rsidRDefault="00326C47" w:rsidP="00326C47">
      <w:pPr>
        <w:pStyle w:val="Recuodecorpodetexto"/>
        <w:tabs>
          <w:tab w:val="left" w:pos="7770"/>
        </w:tabs>
        <w:spacing w:beforeAutospacing="0" w:line="240" w:lineRule="auto"/>
        <w:ind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26C47">
        <w:rPr>
          <w:rFonts w:ascii="Arial" w:hAnsi="Arial" w:cs="Arial"/>
          <w:b/>
          <w:iCs/>
          <w:sz w:val="20"/>
          <w:szCs w:val="20"/>
          <w:u w:val="single"/>
        </w:rPr>
        <w:t>Processo nº. 009915-02.00/25-0</w:t>
      </w:r>
      <w:r>
        <w:rPr>
          <w:rFonts w:ascii="Arial" w:hAnsi="Arial" w:cs="Arial"/>
          <w:i/>
          <w:iCs/>
          <w:sz w:val="20"/>
          <w:szCs w:val="20"/>
        </w:rPr>
        <w:t xml:space="preserve"> Executivo Municipal : </w:t>
      </w:r>
      <w:r w:rsidRPr="00326C47">
        <w:rPr>
          <w:rFonts w:ascii="Arial" w:hAnsi="Arial" w:cs="Arial"/>
          <w:b/>
          <w:iCs/>
          <w:sz w:val="20"/>
          <w:szCs w:val="20"/>
          <w:u w:val="single"/>
        </w:rPr>
        <w:t>Dado ciência aos vereadores</w:t>
      </w:r>
    </w:p>
    <w:p w:rsidR="00326C47" w:rsidRPr="00326C47" w:rsidRDefault="00614402" w:rsidP="00326C47">
      <w:pPr>
        <w:pStyle w:val="Corpodetexto"/>
        <w:spacing w:line="360" w:lineRule="auto"/>
        <w:jc w:val="both"/>
        <w:rPr>
          <w:rFonts w:ascii="Arial" w:hAnsi="Arial" w:cs="Arial"/>
          <w:b/>
          <w:spacing w:val="-4"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   </w:t>
      </w:r>
      <w:r w:rsidR="004D37D2">
        <w:rPr>
          <w:rFonts w:ascii="Arial" w:hAnsi="Arial" w:cs="Arial"/>
          <w:b/>
          <w:iCs/>
          <w:sz w:val="20"/>
          <w:szCs w:val="20"/>
          <w:u w:val="single"/>
        </w:rPr>
        <w:t xml:space="preserve">Pedido de Providências: </w:t>
      </w:r>
      <w:r w:rsidR="004D37D2" w:rsidRPr="00D87AB6">
        <w:rPr>
          <w:rFonts w:ascii="Arial" w:hAnsi="Arial" w:cs="Arial"/>
          <w:iCs/>
          <w:sz w:val="20"/>
          <w:szCs w:val="20"/>
        </w:rPr>
        <w:t>protocolado pel</w:t>
      </w:r>
      <w:r w:rsidR="004D37D2">
        <w:rPr>
          <w:rFonts w:ascii="Arial" w:hAnsi="Arial" w:cs="Arial"/>
          <w:iCs/>
          <w:sz w:val="20"/>
          <w:szCs w:val="20"/>
        </w:rPr>
        <w:t>a</w:t>
      </w:r>
      <w:r w:rsidR="004D37D2" w:rsidRPr="00D87AB6">
        <w:rPr>
          <w:rFonts w:ascii="Arial" w:hAnsi="Arial" w:cs="Arial"/>
          <w:iCs/>
          <w:sz w:val="20"/>
          <w:szCs w:val="20"/>
        </w:rPr>
        <w:t xml:space="preserve"> Vereador</w:t>
      </w:r>
      <w:r w:rsidR="004D37D2">
        <w:rPr>
          <w:rFonts w:ascii="Arial" w:hAnsi="Arial" w:cs="Arial"/>
          <w:iCs/>
          <w:sz w:val="20"/>
          <w:szCs w:val="20"/>
        </w:rPr>
        <w:t>a</w:t>
      </w:r>
      <w:r w:rsidR="004D37D2" w:rsidRPr="00D87AB6">
        <w:rPr>
          <w:rFonts w:ascii="Arial" w:hAnsi="Arial" w:cs="Arial"/>
          <w:iCs/>
          <w:sz w:val="20"/>
          <w:szCs w:val="20"/>
        </w:rPr>
        <w:t xml:space="preserve"> </w:t>
      </w:r>
      <w:r w:rsidR="00326C47">
        <w:rPr>
          <w:rFonts w:ascii="Arial" w:hAnsi="Arial" w:cs="Arial"/>
          <w:iCs/>
          <w:sz w:val="20"/>
          <w:szCs w:val="20"/>
        </w:rPr>
        <w:t>Silvana Bauer</w:t>
      </w:r>
      <w:r w:rsidR="004D37D2" w:rsidRPr="00D87AB6">
        <w:rPr>
          <w:rFonts w:ascii="Arial" w:hAnsi="Arial" w:cs="Arial"/>
          <w:iCs/>
          <w:sz w:val="20"/>
          <w:szCs w:val="20"/>
        </w:rPr>
        <w:t xml:space="preserve"> </w:t>
      </w:r>
      <w:r w:rsidR="004D37D2">
        <w:rPr>
          <w:rFonts w:ascii="Arial" w:hAnsi="Arial" w:cs="Arial"/>
          <w:iCs/>
          <w:sz w:val="20"/>
          <w:szCs w:val="20"/>
        </w:rPr>
        <w:t>–</w:t>
      </w:r>
      <w:r w:rsidR="004D37D2" w:rsidRPr="00D87AB6">
        <w:rPr>
          <w:rFonts w:ascii="Arial" w:hAnsi="Arial" w:cs="Arial"/>
          <w:iCs/>
          <w:sz w:val="20"/>
          <w:szCs w:val="20"/>
        </w:rPr>
        <w:t xml:space="preserve"> P</w:t>
      </w:r>
      <w:r w:rsidR="00326C47">
        <w:rPr>
          <w:rFonts w:ascii="Arial" w:hAnsi="Arial" w:cs="Arial"/>
          <w:iCs/>
          <w:sz w:val="20"/>
          <w:szCs w:val="20"/>
        </w:rPr>
        <w:t>L</w:t>
      </w:r>
      <w:r w:rsidR="004D37D2">
        <w:rPr>
          <w:rFonts w:ascii="Arial" w:hAnsi="Arial" w:cs="Arial"/>
          <w:iCs/>
          <w:sz w:val="20"/>
          <w:szCs w:val="20"/>
        </w:rPr>
        <w:t>:</w:t>
      </w:r>
      <w:r w:rsidR="004D37D2" w:rsidRPr="00D87AB6">
        <w:t xml:space="preserve"> </w:t>
      </w:r>
      <w:r w:rsidR="00326C47" w:rsidRPr="00326C47">
        <w:rPr>
          <w:rFonts w:ascii="Arial" w:hAnsi="Arial" w:cs="Arial"/>
          <w:spacing w:val="-4"/>
          <w:sz w:val="20"/>
          <w:szCs w:val="20"/>
        </w:rPr>
        <w:t>Solicita à secretaria competente a retomada e finalização do serviço de colocação de tubos/bueiros em frente à residência do senhor Nilson Neu, na comunidade de Rincão do Tigre</w:t>
      </w:r>
      <w:r w:rsidR="00326C47" w:rsidRPr="00326C47">
        <w:rPr>
          <w:rFonts w:ascii="Arial" w:hAnsi="Arial" w:cs="Arial"/>
          <w:b/>
          <w:spacing w:val="-4"/>
          <w:sz w:val="20"/>
          <w:szCs w:val="20"/>
        </w:rPr>
        <w:t>.</w:t>
      </w:r>
    </w:p>
    <w:p w:rsidR="004D37D2" w:rsidRPr="004D37D2" w:rsidRDefault="004D37D2" w:rsidP="004D37D2">
      <w:pPr>
        <w:pStyle w:val="Corpodetexto"/>
        <w:spacing w:line="276" w:lineRule="auto"/>
        <w:jc w:val="both"/>
        <w:rPr>
          <w:rFonts w:ascii="Calibri" w:hAnsi="Calibri" w:cs="Calibri"/>
          <w:spacing w:val="-4"/>
        </w:rPr>
      </w:pPr>
    </w:p>
    <w:p w:rsidR="004D37D2" w:rsidRDefault="004D37D2" w:rsidP="004D37D2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</w:p>
    <w:p w:rsidR="004D37D2" w:rsidRDefault="004D37D2" w:rsidP="004D37D2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Presidente: Constantino José Goi Neto</w:t>
      </w:r>
    </w:p>
    <w:p w:rsidR="004D37D2" w:rsidRDefault="004D37D2" w:rsidP="004D37D2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left="0" w:firstLine="284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Vice Presidente: Paulo Roberto Nogara</w:t>
      </w:r>
    </w:p>
    <w:p w:rsidR="004D37D2" w:rsidRPr="00F46C6D" w:rsidRDefault="004D37D2" w:rsidP="004D37D2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1ª Secretária: Madalena Bulegon Cereser</w:t>
      </w:r>
    </w:p>
    <w:p w:rsidR="004D37D2" w:rsidRPr="00F46C6D" w:rsidRDefault="004D37D2" w:rsidP="004D37D2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2º Secretário: Sérgio Luis Golle</w:t>
      </w:r>
    </w:p>
    <w:p w:rsidR="004D37D2" w:rsidRPr="00614402" w:rsidRDefault="004D37D2" w:rsidP="004D37D2">
      <w:pPr>
        <w:spacing w:line="360" w:lineRule="auto"/>
        <w:jc w:val="center"/>
        <w:rPr>
          <w:rFonts w:ascii="Arial" w:eastAsia="Times New Roman" w:hAnsi="Arial" w:cs="Arial"/>
          <w:bCs/>
          <w:sz w:val="20"/>
          <w:szCs w:val="20"/>
        </w:rPr>
      </w:pPr>
    </w:p>
    <w:p w:rsidR="004D37D2" w:rsidRPr="002A79EC" w:rsidRDefault="004D37D2" w:rsidP="004D37D2">
      <w:pPr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</w:p>
    <w:p w:rsidR="004D37D2" w:rsidRPr="004D37D2" w:rsidRDefault="004D37D2" w:rsidP="004D37D2">
      <w:pPr>
        <w:pStyle w:val="Corpodetexto"/>
        <w:jc w:val="center"/>
        <w:rPr>
          <w:rFonts w:ascii="Calibri" w:hAnsi="Calibri" w:cs="Calibri"/>
          <w:spacing w:val="-4"/>
          <w:sz w:val="24"/>
          <w:szCs w:val="24"/>
        </w:rPr>
      </w:pPr>
    </w:p>
    <w:p w:rsidR="004D37D2" w:rsidRDefault="004D37D2" w:rsidP="004D37D2">
      <w:pPr>
        <w:spacing w:line="360" w:lineRule="auto"/>
        <w:jc w:val="both"/>
        <w:rPr>
          <w:b/>
        </w:rPr>
      </w:pPr>
    </w:p>
    <w:p w:rsidR="004D37D2" w:rsidRPr="00F46C6D" w:rsidRDefault="004D37D2" w:rsidP="004D37D2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614402">
        <w:rPr>
          <w:rFonts w:ascii="Arial" w:hAnsi="Arial" w:cs="Arial"/>
          <w:b/>
          <w:sz w:val="18"/>
          <w:szCs w:val="18"/>
        </w:rPr>
        <w:t xml:space="preserve"> </w:t>
      </w:r>
    </w:p>
    <w:p w:rsidR="00614402" w:rsidRPr="00F46C6D" w:rsidRDefault="00614402" w:rsidP="00614402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614402" w:rsidRPr="00614402" w:rsidRDefault="00614402" w:rsidP="00614402">
      <w:pPr>
        <w:spacing w:line="360" w:lineRule="auto"/>
        <w:jc w:val="center"/>
        <w:rPr>
          <w:rFonts w:ascii="Arial" w:eastAsia="Times New Roman" w:hAnsi="Arial" w:cs="Arial"/>
          <w:bCs/>
          <w:sz w:val="20"/>
          <w:szCs w:val="20"/>
        </w:rPr>
      </w:pPr>
    </w:p>
    <w:p w:rsidR="002A79EC" w:rsidRPr="002A79EC" w:rsidRDefault="002A79EC" w:rsidP="002A79EC">
      <w:pPr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</w:p>
    <w:p w:rsidR="002A79EC" w:rsidRPr="002A79EC" w:rsidRDefault="002A79EC" w:rsidP="002A79EC">
      <w:pPr>
        <w:ind w:left="-5"/>
      </w:pPr>
    </w:p>
    <w:p w:rsidR="00D87AB6" w:rsidRPr="00AB7519" w:rsidRDefault="00D87AB6" w:rsidP="00D87AB6">
      <w:pPr>
        <w:ind w:left="-5"/>
        <w:jc w:val="both"/>
      </w:pPr>
    </w:p>
    <w:p w:rsidR="00D87AB6" w:rsidRPr="00D87AB6" w:rsidRDefault="00D87AB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iCs/>
          <w:sz w:val="20"/>
          <w:szCs w:val="20"/>
          <w:lang w:eastAsia="pt-BR"/>
        </w:rPr>
      </w:pPr>
      <w:r>
        <w:rPr>
          <w:rFonts w:ascii="Arial" w:eastAsiaTheme="minorEastAsia" w:hAnsi="Arial" w:cs="Arial"/>
          <w:iCs/>
          <w:sz w:val="20"/>
          <w:szCs w:val="20"/>
          <w:lang w:eastAsia="pt-BR"/>
        </w:rPr>
        <w:t xml:space="preserve"> </w:t>
      </w:r>
    </w:p>
    <w:p w:rsidR="00D87AB6" w:rsidRPr="00D87AB6" w:rsidRDefault="00D87AB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</w:p>
    <w:p w:rsidR="00130D76" w:rsidRPr="00D87AB6" w:rsidRDefault="00130D76" w:rsidP="00737AB5">
      <w:pPr>
        <w:pStyle w:val="Default"/>
        <w:spacing w:line="240" w:lineRule="atLeast"/>
        <w:jc w:val="both"/>
        <w:rPr>
          <w:rFonts w:ascii="Arial" w:hAnsi="Arial" w:cs="Arial"/>
          <w:b/>
          <w:iCs/>
          <w:sz w:val="20"/>
          <w:szCs w:val="20"/>
          <w:u w:val="single"/>
        </w:rPr>
      </w:pPr>
    </w:p>
    <w:sectPr w:rsidR="00130D76" w:rsidRPr="00D87AB6" w:rsidSect="00326C47">
      <w:headerReference w:type="even" r:id="rId9"/>
      <w:headerReference w:type="default" r:id="rId10"/>
      <w:headerReference w:type="first" r:id="rId11"/>
      <w:pgSz w:w="11906" w:h="16838"/>
      <w:pgMar w:top="284" w:right="707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4AD4" w:rsidRDefault="00BA4AD4" w:rsidP="00351AF8">
      <w:pPr>
        <w:spacing w:after="0"/>
      </w:pPr>
      <w:r>
        <w:separator/>
      </w:r>
    </w:p>
  </w:endnote>
  <w:endnote w:type="continuationSeparator" w:id="1">
    <w:p w:rsidR="00BA4AD4" w:rsidRDefault="00BA4AD4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3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4AD4" w:rsidRDefault="00BA4AD4" w:rsidP="00351AF8">
      <w:pPr>
        <w:spacing w:after="0"/>
      </w:pPr>
      <w:r>
        <w:separator/>
      </w:r>
    </w:p>
  </w:footnote>
  <w:footnote w:type="continuationSeparator" w:id="1">
    <w:p w:rsidR="00BA4AD4" w:rsidRDefault="00BA4AD4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7F1B5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7F1B5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7F1B5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5120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078C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2C54"/>
    <w:rsid w:val="00063581"/>
    <w:rsid w:val="00065E66"/>
    <w:rsid w:val="0006611C"/>
    <w:rsid w:val="0006618D"/>
    <w:rsid w:val="0006695E"/>
    <w:rsid w:val="00070CF8"/>
    <w:rsid w:val="00073F68"/>
    <w:rsid w:val="000749F4"/>
    <w:rsid w:val="000763EF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4CB1"/>
    <w:rsid w:val="000C563D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3E79"/>
    <w:rsid w:val="00112E94"/>
    <w:rsid w:val="00113B90"/>
    <w:rsid w:val="00114F84"/>
    <w:rsid w:val="00121F2A"/>
    <w:rsid w:val="00122202"/>
    <w:rsid w:val="00123310"/>
    <w:rsid w:val="0012470A"/>
    <w:rsid w:val="00124FBF"/>
    <w:rsid w:val="00125D26"/>
    <w:rsid w:val="00130898"/>
    <w:rsid w:val="00130D76"/>
    <w:rsid w:val="00133E38"/>
    <w:rsid w:val="00134CC1"/>
    <w:rsid w:val="00137BB8"/>
    <w:rsid w:val="0014046F"/>
    <w:rsid w:val="00141229"/>
    <w:rsid w:val="001414CE"/>
    <w:rsid w:val="0014387C"/>
    <w:rsid w:val="00143CCC"/>
    <w:rsid w:val="00152287"/>
    <w:rsid w:val="001553D7"/>
    <w:rsid w:val="00164688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3962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633D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6EB8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271"/>
    <w:rsid w:val="00276BAF"/>
    <w:rsid w:val="00277E1F"/>
    <w:rsid w:val="002800D0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A79EC"/>
    <w:rsid w:val="002B4427"/>
    <w:rsid w:val="002B44EC"/>
    <w:rsid w:val="002C0444"/>
    <w:rsid w:val="002C5732"/>
    <w:rsid w:val="002C6113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6C47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A7F76"/>
    <w:rsid w:val="003B0981"/>
    <w:rsid w:val="003B2E50"/>
    <w:rsid w:val="003B6818"/>
    <w:rsid w:val="003B6FEE"/>
    <w:rsid w:val="003B705F"/>
    <w:rsid w:val="003B71CD"/>
    <w:rsid w:val="003C0F1B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E65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96B50"/>
    <w:rsid w:val="004A015F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37D2"/>
    <w:rsid w:val="004D6F75"/>
    <w:rsid w:val="004E276F"/>
    <w:rsid w:val="004E2982"/>
    <w:rsid w:val="004E2EDA"/>
    <w:rsid w:val="004E53D3"/>
    <w:rsid w:val="004E6511"/>
    <w:rsid w:val="004F2161"/>
    <w:rsid w:val="004F4F8A"/>
    <w:rsid w:val="00502367"/>
    <w:rsid w:val="00503DB2"/>
    <w:rsid w:val="005049F0"/>
    <w:rsid w:val="00506B8D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6753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4450"/>
    <w:rsid w:val="00596EAD"/>
    <w:rsid w:val="005A1E2C"/>
    <w:rsid w:val="005A2D6E"/>
    <w:rsid w:val="005A34D5"/>
    <w:rsid w:val="005A364E"/>
    <w:rsid w:val="005A3C06"/>
    <w:rsid w:val="005A488A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14402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3DE4"/>
    <w:rsid w:val="0066410E"/>
    <w:rsid w:val="00664439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4F20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7CD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29C1"/>
    <w:rsid w:val="00704453"/>
    <w:rsid w:val="007044B7"/>
    <w:rsid w:val="007045C7"/>
    <w:rsid w:val="0070764B"/>
    <w:rsid w:val="00707F38"/>
    <w:rsid w:val="007116DE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37AB5"/>
    <w:rsid w:val="00742244"/>
    <w:rsid w:val="00742F46"/>
    <w:rsid w:val="00743698"/>
    <w:rsid w:val="00743A95"/>
    <w:rsid w:val="00750E3E"/>
    <w:rsid w:val="0075450B"/>
    <w:rsid w:val="00756888"/>
    <w:rsid w:val="007609AA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43B7"/>
    <w:rsid w:val="00784592"/>
    <w:rsid w:val="007902F9"/>
    <w:rsid w:val="00791562"/>
    <w:rsid w:val="00794FDE"/>
    <w:rsid w:val="007965EA"/>
    <w:rsid w:val="007A4920"/>
    <w:rsid w:val="007B0BD3"/>
    <w:rsid w:val="007B733B"/>
    <w:rsid w:val="007B7E90"/>
    <w:rsid w:val="007C21D0"/>
    <w:rsid w:val="007C6524"/>
    <w:rsid w:val="007D36A0"/>
    <w:rsid w:val="007D3883"/>
    <w:rsid w:val="007E68BA"/>
    <w:rsid w:val="007F0FAA"/>
    <w:rsid w:val="007F1B5E"/>
    <w:rsid w:val="007F236A"/>
    <w:rsid w:val="007F41EA"/>
    <w:rsid w:val="007F466F"/>
    <w:rsid w:val="007F5C8E"/>
    <w:rsid w:val="00800C20"/>
    <w:rsid w:val="00802610"/>
    <w:rsid w:val="0080317A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016"/>
    <w:rsid w:val="008A19C9"/>
    <w:rsid w:val="008A446E"/>
    <w:rsid w:val="008A6D4D"/>
    <w:rsid w:val="008A780B"/>
    <w:rsid w:val="008B2244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4963"/>
    <w:rsid w:val="0091554B"/>
    <w:rsid w:val="009163AD"/>
    <w:rsid w:val="00916BD3"/>
    <w:rsid w:val="00921D4E"/>
    <w:rsid w:val="009229D2"/>
    <w:rsid w:val="00922EA3"/>
    <w:rsid w:val="0092482B"/>
    <w:rsid w:val="00925966"/>
    <w:rsid w:val="0092611F"/>
    <w:rsid w:val="0093366D"/>
    <w:rsid w:val="00937EA0"/>
    <w:rsid w:val="00942171"/>
    <w:rsid w:val="00942DF0"/>
    <w:rsid w:val="009503DB"/>
    <w:rsid w:val="009533A7"/>
    <w:rsid w:val="00955A22"/>
    <w:rsid w:val="009604E8"/>
    <w:rsid w:val="009633EC"/>
    <w:rsid w:val="00963E26"/>
    <w:rsid w:val="009675E8"/>
    <w:rsid w:val="00970A26"/>
    <w:rsid w:val="009732D4"/>
    <w:rsid w:val="00973F86"/>
    <w:rsid w:val="00975192"/>
    <w:rsid w:val="0098071C"/>
    <w:rsid w:val="00984FF9"/>
    <w:rsid w:val="009940FC"/>
    <w:rsid w:val="0099439B"/>
    <w:rsid w:val="009A0F5D"/>
    <w:rsid w:val="009A34B0"/>
    <w:rsid w:val="009A3855"/>
    <w:rsid w:val="009A3F52"/>
    <w:rsid w:val="009A4FE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280E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130"/>
    <w:rsid w:val="00A75E21"/>
    <w:rsid w:val="00A8468E"/>
    <w:rsid w:val="00A86155"/>
    <w:rsid w:val="00A863FC"/>
    <w:rsid w:val="00A8791A"/>
    <w:rsid w:val="00A91290"/>
    <w:rsid w:val="00A9332F"/>
    <w:rsid w:val="00A9743F"/>
    <w:rsid w:val="00A97743"/>
    <w:rsid w:val="00AA0410"/>
    <w:rsid w:val="00AA2545"/>
    <w:rsid w:val="00AA5C84"/>
    <w:rsid w:val="00AA7979"/>
    <w:rsid w:val="00AB7BBC"/>
    <w:rsid w:val="00AC1021"/>
    <w:rsid w:val="00AC2AE1"/>
    <w:rsid w:val="00AC37EC"/>
    <w:rsid w:val="00AC67F0"/>
    <w:rsid w:val="00AD238D"/>
    <w:rsid w:val="00AD4E85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0E13"/>
    <w:rsid w:val="00B513FF"/>
    <w:rsid w:val="00B51869"/>
    <w:rsid w:val="00B52246"/>
    <w:rsid w:val="00B52608"/>
    <w:rsid w:val="00B57359"/>
    <w:rsid w:val="00B63C93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1E82"/>
    <w:rsid w:val="00B95FB3"/>
    <w:rsid w:val="00BA159D"/>
    <w:rsid w:val="00BA1662"/>
    <w:rsid w:val="00BA1D90"/>
    <w:rsid w:val="00BA21A4"/>
    <w:rsid w:val="00BA4AD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090"/>
    <w:rsid w:val="00C12764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2255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016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71B1"/>
    <w:rsid w:val="00D01CF1"/>
    <w:rsid w:val="00D0287E"/>
    <w:rsid w:val="00D0503F"/>
    <w:rsid w:val="00D050D3"/>
    <w:rsid w:val="00D117AB"/>
    <w:rsid w:val="00D1388A"/>
    <w:rsid w:val="00D1623D"/>
    <w:rsid w:val="00D20A2F"/>
    <w:rsid w:val="00D20EE5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87AB6"/>
    <w:rsid w:val="00D902DD"/>
    <w:rsid w:val="00D90B31"/>
    <w:rsid w:val="00D94C0D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3FB"/>
    <w:rsid w:val="00E24F4A"/>
    <w:rsid w:val="00E25C98"/>
    <w:rsid w:val="00E313E3"/>
    <w:rsid w:val="00E31849"/>
    <w:rsid w:val="00E357EF"/>
    <w:rsid w:val="00E4150C"/>
    <w:rsid w:val="00E41E93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0F8"/>
    <w:rsid w:val="00EE0A8D"/>
    <w:rsid w:val="00EE58D2"/>
    <w:rsid w:val="00EE591D"/>
    <w:rsid w:val="00EE6D7A"/>
    <w:rsid w:val="00F03272"/>
    <w:rsid w:val="00F03BFD"/>
    <w:rsid w:val="00F04118"/>
    <w:rsid w:val="00F046CA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6C6D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073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51AD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1C53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479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3</cp:revision>
  <cp:lastPrinted>2026-04-07T11:59:00Z</cp:lastPrinted>
  <dcterms:created xsi:type="dcterms:W3CDTF">2026-04-07T12:16:00Z</dcterms:created>
  <dcterms:modified xsi:type="dcterms:W3CDTF">2026-04-07T12:39:00Z</dcterms:modified>
</cp:coreProperties>
</file>