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737AB5" w:rsidRDefault="00F15301" w:rsidP="00737AB5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37AB5">
        <w:rPr>
          <w:rFonts w:cs="Arial"/>
          <w:b/>
          <w:szCs w:val="24"/>
        </w:rPr>
        <w:t xml:space="preserve">                                                            </w:t>
      </w:r>
      <w:r w:rsidR="00091418" w:rsidRPr="00BB2D6D">
        <w:rPr>
          <w:rFonts w:cs="Arial"/>
          <w:b/>
          <w:szCs w:val="24"/>
        </w:rPr>
        <w:t xml:space="preserve"> </w:t>
      </w:r>
      <w:r w:rsidR="007B733B" w:rsidRPr="007609AA">
        <w:rPr>
          <w:rFonts w:cs="Arial"/>
          <w:b/>
          <w:sz w:val="16"/>
          <w:szCs w:val="16"/>
        </w:rPr>
        <w:t>ESTADO RIO GRANDE DO SUL</w:t>
      </w:r>
    </w:p>
    <w:p w:rsidR="007B733B" w:rsidRPr="007609AA" w:rsidRDefault="001929FC" w:rsidP="007609AA">
      <w:pPr>
        <w:pStyle w:val="Cabealho"/>
        <w:spacing w:before="0" w:beforeAutospacing="0"/>
        <w:ind w:left="1440"/>
        <w:jc w:val="center"/>
        <w:rPr>
          <w:rFonts w:cs="Arial"/>
          <w:b/>
          <w:sz w:val="16"/>
          <w:szCs w:val="16"/>
        </w:rPr>
      </w:pPr>
      <w:r w:rsidRPr="007609AA">
        <w:rPr>
          <w:rFonts w:cs="Arial"/>
          <w:b/>
          <w:sz w:val="16"/>
          <w:szCs w:val="16"/>
        </w:rPr>
        <w:t xml:space="preserve">    </w:t>
      </w:r>
      <w:r w:rsidR="007B733B" w:rsidRPr="007609AA">
        <w:rPr>
          <w:rFonts w:cs="Arial"/>
          <w:b/>
          <w:sz w:val="16"/>
          <w:szCs w:val="16"/>
        </w:rPr>
        <w:t>CÂMARA MUNICIPAL DE VEREADORES</w:t>
      </w:r>
    </w:p>
    <w:p w:rsidR="007609AA" w:rsidRDefault="00C01B02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sz w:val="16"/>
          <w:szCs w:val="16"/>
        </w:rPr>
        <w:t xml:space="preserve">               </w:t>
      </w:r>
      <w:r w:rsidR="007B733B" w:rsidRPr="007609AA">
        <w:rPr>
          <w:rFonts w:ascii="Arial" w:hAnsi="Arial" w:cs="Arial"/>
          <w:b/>
          <w:sz w:val="16"/>
          <w:szCs w:val="16"/>
        </w:rPr>
        <w:t>Boa Vista do Cadeado –</w:t>
      </w:r>
      <w:r w:rsidR="000A41D1" w:rsidRPr="007609AA">
        <w:rPr>
          <w:rFonts w:ascii="Arial" w:hAnsi="Arial" w:cs="Arial"/>
          <w:b/>
          <w:sz w:val="16"/>
          <w:szCs w:val="16"/>
        </w:rPr>
        <w:t xml:space="preserve"> </w:t>
      </w:r>
      <w:r w:rsidR="00CA7B40" w:rsidRPr="007609AA">
        <w:rPr>
          <w:rFonts w:ascii="Arial" w:hAnsi="Arial" w:cs="Arial"/>
          <w:b/>
          <w:sz w:val="16"/>
          <w:szCs w:val="16"/>
        </w:rPr>
        <w:t>RS</w:t>
      </w:r>
    </w:p>
    <w:p w:rsidR="008E5DEC" w:rsidRDefault="00C4296B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RESUMO SESSÃO ORDINÁRIA 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Nº 1.2</w:t>
      </w:r>
      <w:r w:rsidR="00E41E93">
        <w:rPr>
          <w:rFonts w:ascii="Arial" w:hAnsi="Arial" w:cs="Arial"/>
          <w:b/>
          <w:bCs/>
          <w:sz w:val="16"/>
          <w:szCs w:val="16"/>
          <w:u w:val="single"/>
        </w:rPr>
        <w:t>1</w:t>
      </w:r>
      <w:r w:rsidR="00A85A46">
        <w:rPr>
          <w:rFonts w:ascii="Arial" w:hAnsi="Arial" w:cs="Arial"/>
          <w:b/>
          <w:bCs/>
          <w:sz w:val="16"/>
          <w:szCs w:val="16"/>
          <w:u w:val="single"/>
        </w:rPr>
        <w:t>6</w:t>
      </w:r>
      <w:r w:rsidR="00640A86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E3B1C" w:rsidRPr="007609AA">
        <w:rPr>
          <w:rFonts w:ascii="Arial" w:hAnsi="Arial" w:cs="Arial"/>
          <w:b/>
          <w:bCs/>
          <w:sz w:val="16"/>
          <w:szCs w:val="16"/>
          <w:u w:val="single"/>
        </w:rPr>
        <w:t>DE</w:t>
      </w:r>
      <w:r w:rsidR="00035AD5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85A46">
        <w:rPr>
          <w:rFonts w:ascii="Arial" w:hAnsi="Arial" w:cs="Arial"/>
          <w:b/>
          <w:bCs/>
          <w:sz w:val="16"/>
          <w:szCs w:val="16"/>
          <w:u w:val="single"/>
        </w:rPr>
        <w:t>11</w:t>
      </w:r>
      <w:r w:rsidR="003B6FEE">
        <w:rPr>
          <w:rFonts w:ascii="Arial" w:hAnsi="Arial" w:cs="Arial"/>
          <w:b/>
          <w:bCs/>
          <w:sz w:val="16"/>
          <w:szCs w:val="16"/>
          <w:u w:val="single"/>
        </w:rPr>
        <w:t>/0</w:t>
      </w:r>
      <w:r w:rsidR="007E5052">
        <w:rPr>
          <w:rFonts w:ascii="Arial" w:hAnsi="Arial" w:cs="Arial"/>
          <w:b/>
          <w:bCs/>
          <w:sz w:val="16"/>
          <w:szCs w:val="16"/>
          <w:u w:val="single"/>
        </w:rPr>
        <w:t>5</w:t>
      </w:r>
      <w:r w:rsidR="00F46C6D">
        <w:rPr>
          <w:rFonts w:ascii="Arial" w:hAnsi="Arial" w:cs="Arial"/>
          <w:b/>
          <w:bCs/>
          <w:sz w:val="16"/>
          <w:szCs w:val="16"/>
          <w:u w:val="single"/>
        </w:rPr>
        <w:t>/</w:t>
      </w:r>
      <w:r w:rsidR="00C10EC2" w:rsidRPr="007609AA">
        <w:rPr>
          <w:rFonts w:ascii="Arial" w:hAnsi="Arial" w:cs="Arial"/>
          <w:b/>
          <w:bCs/>
          <w:sz w:val="16"/>
          <w:szCs w:val="16"/>
          <w:u w:val="single"/>
        </w:rPr>
        <w:t>202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6</w:t>
      </w:r>
    </w:p>
    <w:p w:rsidR="00737AB5" w:rsidRPr="007609AA" w:rsidRDefault="00737AB5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</w:p>
    <w:p w:rsidR="00B50E13" w:rsidRDefault="001F0FFF" w:rsidP="001F0FFF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240" w:beforeAutospacing="0" w:after="240" w:afterAutospacing="0" w:line="360" w:lineRule="auto"/>
        <w:ind w:right="-437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79271A">
        <w:rPr>
          <w:rFonts w:ascii="Arial" w:hAnsi="Arial" w:cs="Arial"/>
          <w:b/>
          <w:bCs/>
          <w:sz w:val="18"/>
          <w:szCs w:val="18"/>
        </w:rPr>
        <w:t xml:space="preserve">  </w:t>
      </w:r>
      <w:r w:rsidRPr="0079271A">
        <w:rPr>
          <w:rFonts w:ascii="Arial" w:hAnsi="Arial" w:cs="Arial"/>
          <w:b/>
          <w:bCs/>
          <w:sz w:val="18"/>
          <w:szCs w:val="18"/>
          <w:u w:val="single"/>
        </w:rPr>
        <w:t>ATA Nº 1.21</w:t>
      </w:r>
      <w:r w:rsidR="00A85A46">
        <w:rPr>
          <w:rFonts w:ascii="Arial" w:hAnsi="Arial" w:cs="Arial"/>
          <w:b/>
          <w:bCs/>
          <w:sz w:val="18"/>
          <w:szCs w:val="18"/>
          <w:u w:val="single"/>
        </w:rPr>
        <w:t>5</w:t>
      </w:r>
      <w:r w:rsidRPr="0079271A">
        <w:rPr>
          <w:rFonts w:ascii="Arial" w:hAnsi="Arial" w:cs="Arial"/>
          <w:b/>
          <w:bCs/>
          <w:sz w:val="18"/>
          <w:szCs w:val="18"/>
          <w:u w:val="single"/>
        </w:rPr>
        <w:t>/2026</w:t>
      </w:r>
      <w:r w:rsidRPr="0079271A">
        <w:rPr>
          <w:rFonts w:ascii="Arial" w:hAnsi="Arial" w:cs="Arial"/>
          <w:b/>
          <w:bCs/>
          <w:sz w:val="18"/>
          <w:szCs w:val="18"/>
        </w:rPr>
        <w:t xml:space="preserve"> </w:t>
      </w:r>
      <w:r w:rsidRPr="0079271A">
        <w:rPr>
          <w:rFonts w:ascii="Arial" w:hAnsi="Arial" w:cs="Arial"/>
          <w:bCs/>
          <w:sz w:val="18"/>
          <w:szCs w:val="18"/>
        </w:rPr>
        <w:t xml:space="preserve">DA SESSÃO ORDINÁRIA REALIZADA NO DIA </w:t>
      </w:r>
      <w:r w:rsidR="00A85A46">
        <w:rPr>
          <w:rFonts w:ascii="Arial" w:hAnsi="Arial" w:cs="Arial"/>
          <w:bCs/>
          <w:sz w:val="18"/>
          <w:szCs w:val="18"/>
        </w:rPr>
        <w:t>04</w:t>
      </w:r>
      <w:r w:rsidRPr="0079271A">
        <w:rPr>
          <w:rFonts w:ascii="Arial" w:hAnsi="Arial" w:cs="Arial"/>
          <w:bCs/>
          <w:sz w:val="18"/>
          <w:szCs w:val="18"/>
        </w:rPr>
        <w:t xml:space="preserve"> DE </w:t>
      </w:r>
      <w:r w:rsidR="00A85A46">
        <w:rPr>
          <w:rFonts w:ascii="Arial" w:hAnsi="Arial" w:cs="Arial"/>
          <w:bCs/>
          <w:sz w:val="18"/>
          <w:szCs w:val="18"/>
        </w:rPr>
        <w:t>MAIO</w:t>
      </w:r>
      <w:r w:rsidRPr="0079271A">
        <w:rPr>
          <w:rFonts w:ascii="Arial" w:hAnsi="Arial" w:cs="Arial"/>
          <w:bCs/>
          <w:sz w:val="18"/>
          <w:szCs w:val="18"/>
        </w:rPr>
        <w:t xml:space="preserve"> DE 2026: </w:t>
      </w:r>
      <w:r w:rsidRPr="0079271A">
        <w:rPr>
          <w:rFonts w:ascii="Arial" w:hAnsi="Arial" w:cs="Arial"/>
          <w:b/>
          <w:bCs/>
          <w:sz w:val="18"/>
          <w:szCs w:val="18"/>
          <w:u w:val="single"/>
        </w:rPr>
        <w:t>APROVADA POR UNANIMIDADE</w:t>
      </w:r>
    </w:p>
    <w:p w:rsidR="00A85A46" w:rsidRDefault="00A85A46" w:rsidP="00A85A46">
      <w:pPr>
        <w:spacing w:line="360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PROJETO DE LEI Nº. 04/2026 DE ORIGEM DO PODER LEGISLATIVO: </w:t>
      </w:r>
      <w:r w:rsidRPr="00A85A46">
        <w:rPr>
          <w:rFonts w:ascii="Arial" w:hAnsi="Arial" w:cs="Arial"/>
          <w:bCs/>
          <w:sz w:val="18"/>
          <w:szCs w:val="18"/>
        </w:rPr>
        <w:t>DISPÕE SOBRE A DESTINAÇÃO DE CARTEIRAS EM LOCAIS DETERMINADOS AOS ESTUDANTES COM TRANSTORNO DO DÉFICIT DE ATENÇÃO, HIPERATIVIDADE – TDAH E TRANSTORNO DO ESPECTRO AUTISTA – TEA, NO ÂMBITO DAS UNIDADES EDUCACIONAIS DO MUNICÍPIO DE BOA VISTA DO CADEADO/RS, E DÁ OUTRAS PROVIDÊNCIAS.</w:t>
      </w:r>
      <w:r w:rsidRPr="00A85A46">
        <w:rPr>
          <w:rFonts w:ascii="Arial" w:hAnsi="Arial" w:cs="Arial"/>
          <w:b/>
          <w:bCs/>
          <w:sz w:val="18"/>
          <w:szCs w:val="18"/>
        </w:rPr>
        <w:t xml:space="preserve"> </w:t>
      </w:r>
      <w:r w:rsidRPr="00A85A46">
        <w:rPr>
          <w:rFonts w:ascii="Arial" w:hAnsi="Arial" w:cs="Arial"/>
          <w:b/>
          <w:bCs/>
          <w:sz w:val="18"/>
          <w:szCs w:val="18"/>
          <w:u w:val="single"/>
        </w:rPr>
        <w:t>BAIXOU ÀS COMISS</w:t>
      </w:r>
      <w:r>
        <w:rPr>
          <w:rFonts w:ascii="Arial" w:hAnsi="Arial" w:cs="Arial"/>
          <w:b/>
          <w:bCs/>
          <w:sz w:val="18"/>
          <w:szCs w:val="18"/>
          <w:u w:val="single"/>
        </w:rPr>
        <w:t>ÔES</w:t>
      </w:r>
    </w:p>
    <w:p w:rsidR="00A85A46" w:rsidRPr="00A85A46" w:rsidRDefault="00A85A46" w:rsidP="00A85A46">
      <w:pPr>
        <w:spacing w:line="36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ANTEPROJETO DE LEI Nº. 01/2026 PODER LEGISLATIVO: </w:t>
      </w:r>
      <w:r w:rsidRPr="00A85A46">
        <w:rPr>
          <w:rFonts w:ascii="Arial" w:hAnsi="Arial" w:cs="Arial"/>
          <w:bCs/>
          <w:sz w:val="18"/>
          <w:szCs w:val="18"/>
        </w:rPr>
        <w:t>DISPÕE SOBRE A DESTINAÇÃO E O RECEBIMENTO DE APOIO INSTITUCIONAL E PATRIOCÍNIO PELO PODER PÚBLICONE EVENTOS REALIZADOS NO TERRITÓRIO DO MUNICÍPIO DE BOA VISTA DO CADEADO/RS, E DÁ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85A46">
        <w:rPr>
          <w:rFonts w:ascii="Arial" w:hAnsi="Arial" w:cs="Arial"/>
          <w:bCs/>
          <w:sz w:val="18"/>
          <w:szCs w:val="18"/>
        </w:rPr>
        <w:t>OUTRAS PROVID</w:t>
      </w:r>
      <w:r>
        <w:rPr>
          <w:rFonts w:ascii="Arial" w:hAnsi="Arial" w:cs="Arial"/>
          <w:bCs/>
          <w:sz w:val="18"/>
          <w:szCs w:val="18"/>
        </w:rPr>
        <w:t>Ê</w:t>
      </w:r>
      <w:r w:rsidRPr="00A85A46">
        <w:rPr>
          <w:rFonts w:ascii="Arial" w:hAnsi="Arial" w:cs="Arial"/>
          <w:bCs/>
          <w:sz w:val="18"/>
          <w:szCs w:val="18"/>
        </w:rPr>
        <w:t>NCIAS”</w:t>
      </w:r>
      <w:r>
        <w:rPr>
          <w:rFonts w:ascii="Arial" w:hAnsi="Arial" w:cs="Arial"/>
          <w:bCs/>
          <w:sz w:val="18"/>
          <w:szCs w:val="18"/>
        </w:rPr>
        <w:t xml:space="preserve">: </w:t>
      </w:r>
      <w:r w:rsidRPr="00A85A46">
        <w:rPr>
          <w:rFonts w:ascii="Arial" w:hAnsi="Arial" w:cs="Arial"/>
          <w:b/>
          <w:bCs/>
          <w:sz w:val="18"/>
          <w:szCs w:val="18"/>
          <w:u w:val="single"/>
        </w:rPr>
        <w:t>APROVADO POR UNANIMIDADE</w:t>
      </w:r>
    </w:p>
    <w:p w:rsidR="00A85A46" w:rsidRDefault="00A85A46" w:rsidP="002D15A7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  <w:u w:val="single"/>
        </w:rPr>
        <w:t xml:space="preserve">PEDIDO DE PROVIDÊNCIAS: </w:t>
      </w:r>
      <w:r w:rsidR="0079271A" w:rsidRPr="00A85A46">
        <w:rPr>
          <w:rFonts w:ascii="Arial" w:hAnsi="Arial" w:cs="Arial"/>
          <w:iCs/>
          <w:sz w:val="18"/>
          <w:szCs w:val="18"/>
        </w:rPr>
        <w:t>PROTOCOLADO PEL</w:t>
      </w:r>
      <w:r w:rsidRPr="00A85A46">
        <w:rPr>
          <w:rFonts w:ascii="Arial" w:hAnsi="Arial" w:cs="Arial"/>
          <w:iCs/>
          <w:sz w:val="18"/>
          <w:szCs w:val="18"/>
        </w:rPr>
        <w:t>O</w:t>
      </w:r>
      <w:r w:rsidR="0079271A" w:rsidRPr="00A85A46">
        <w:rPr>
          <w:rFonts w:ascii="Arial" w:hAnsi="Arial" w:cs="Arial"/>
          <w:iCs/>
          <w:sz w:val="18"/>
          <w:szCs w:val="18"/>
        </w:rPr>
        <w:t xml:space="preserve"> VEREADOR </w:t>
      </w:r>
      <w:r w:rsidRPr="00A85A46">
        <w:rPr>
          <w:rFonts w:ascii="Arial" w:hAnsi="Arial" w:cs="Arial"/>
          <w:iCs/>
          <w:sz w:val="18"/>
          <w:szCs w:val="18"/>
        </w:rPr>
        <w:t xml:space="preserve">JEFERSO CORREIA  - PL: </w:t>
      </w:r>
      <w:r w:rsidR="0079271A" w:rsidRPr="00A85A46">
        <w:rPr>
          <w:rFonts w:ascii="Arial" w:hAnsi="Arial" w:cs="Arial"/>
          <w:sz w:val="18"/>
          <w:szCs w:val="18"/>
        </w:rPr>
        <w:t>.</w:t>
      </w:r>
      <w:r w:rsidRPr="00A85A46">
        <w:rPr>
          <w:rFonts w:ascii="Arial" w:hAnsi="Arial" w:cs="Arial"/>
          <w:sz w:val="18"/>
          <w:szCs w:val="18"/>
        </w:rPr>
        <w:t xml:space="preserve"> QUE O SENHOR PREFEITO MUNICIPAL DETERMINE À SECRETARIA COMPETENTE QUE SEJA FEITO ENCASCALHAMENTO DA TRAVESSA QUE LIGA AM 010 A ESQUINA QUINCAS.</w:t>
      </w:r>
    </w:p>
    <w:p w:rsidR="002D15A7" w:rsidRDefault="002D15A7" w:rsidP="002D15A7">
      <w:pPr>
        <w:spacing w:line="360" w:lineRule="auto"/>
        <w:jc w:val="both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  <w:u w:val="single"/>
        </w:rPr>
        <w:t xml:space="preserve">PEDIDO DE PROVIDÊNCIAS: </w:t>
      </w:r>
      <w:r w:rsidRPr="00A85A46">
        <w:rPr>
          <w:rFonts w:ascii="Arial" w:hAnsi="Arial" w:cs="Arial"/>
          <w:iCs/>
          <w:sz w:val="18"/>
          <w:szCs w:val="18"/>
        </w:rPr>
        <w:t>PROTOCOLADO PEL</w:t>
      </w:r>
      <w:r>
        <w:rPr>
          <w:rFonts w:ascii="Arial" w:hAnsi="Arial" w:cs="Arial"/>
          <w:iCs/>
          <w:sz w:val="18"/>
          <w:szCs w:val="18"/>
        </w:rPr>
        <w:t>A</w:t>
      </w:r>
      <w:r w:rsidRPr="00A85A46">
        <w:rPr>
          <w:rFonts w:ascii="Arial" w:hAnsi="Arial" w:cs="Arial"/>
          <w:iCs/>
          <w:sz w:val="18"/>
          <w:szCs w:val="18"/>
        </w:rPr>
        <w:t xml:space="preserve"> VEREADOR</w:t>
      </w:r>
      <w:r>
        <w:rPr>
          <w:rFonts w:ascii="Arial" w:hAnsi="Arial" w:cs="Arial"/>
          <w:iCs/>
          <w:sz w:val="18"/>
          <w:szCs w:val="18"/>
        </w:rPr>
        <w:t>A</w:t>
      </w:r>
      <w:r w:rsidRPr="00A85A46">
        <w:rPr>
          <w:rFonts w:ascii="Arial" w:hAnsi="Arial" w:cs="Arial"/>
          <w:iCs/>
          <w:sz w:val="18"/>
          <w:szCs w:val="18"/>
        </w:rPr>
        <w:t xml:space="preserve"> </w:t>
      </w:r>
      <w:r>
        <w:rPr>
          <w:rFonts w:ascii="Arial" w:hAnsi="Arial" w:cs="Arial"/>
          <w:iCs/>
          <w:sz w:val="18"/>
          <w:szCs w:val="18"/>
        </w:rPr>
        <w:t>MADALENA CERESER</w:t>
      </w:r>
      <w:r w:rsidRPr="00A85A46">
        <w:rPr>
          <w:rFonts w:ascii="Arial" w:hAnsi="Arial" w:cs="Arial"/>
          <w:iCs/>
          <w:sz w:val="18"/>
          <w:szCs w:val="18"/>
        </w:rPr>
        <w:t xml:space="preserve">  - P</w:t>
      </w:r>
      <w:r>
        <w:rPr>
          <w:rFonts w:ascii="Arial" w:hAnsi="Arial" w:cs="Arial"/>
          <w:iCs/>
          <w:sz w:val="18"/>
          <w:szCs w:val="18"/>
        </w:rPr>
        <w:t xml:space="preserve"> :</w:t>
      </w:r>
      <w:r w:rsidRPr="002D15A7">
        <w:rPr>
          <w:rFonts w:ascii="Century Gothic" w:hAnsi="Century Gothic" w:cs="Century Gothic"/>
          <w:color w:val="000000"/>
          <w:sz w:val="24"/>
          <w:szCs w:val="24"/>
        </w:rPr>
        <w:t xml:space="preserve"> </w:t>
      </w:r>
      <w:r w:rsidRPr="002D15A7">
        <w:rPr>
          <w:rFonts w:ascii="Arial" w:hAnsi="Arial" w:cs="Arial"/>
          <w:color w:val="000000"/>
          <w:sz w:val="18"/>
          <w:szCs w:val="18"/>
        </w:rPr>
        <w:t xml:space="preserve">QUE O SENHOR PREFEITO MUNICIPAL DETERMINE À SECRETARIA COMPETENTE A REALIZAÇÃO DE MANUTENÇÕES NO TRECHO DE ASFALTO QUE LIGA A SEDE DO MUNICÍPIO À LOCALIDADE DE ESQUINA BRONZATO, CONFORME DETALHAMENTO ABAIXO: </w:t>
      </w:r>
      <w:r w:rsidRPr="002D15A7">
        <w:rPr>
          <w:rFonts w:ascii="Arial" w:hAnsi="Arial" w:cs="Arial"/>
          <w:iCs/>
          <w:sz w:val="18"/>
          <w:szCs w:val="18"/>
        </w:rPr>
        <w:t xml:space="preserve"> </w:t>
      </w:r>
      <w:r w:rsidRPr="002D15A7">
        <w:rPr>
          <w:rFonts w:ascii="Arial" w:hAnsi="Arial" w:cs="Arial"/>
          <w:color w:val="000000"/>
          <w:sz w:val="18"/>
          <w:szCs w:val="18"/>
        </w:rPr>
        <w:t xml:space="preserve">1. NA DESCIDA PRÓXIMA À IGREJA QUADRANGULAR: LIMPEZA DA SARJETA E DESOBSTRUÇÃO DO BUEIRO; </w:t>
      </w:r>
      <w:r w:rsidRPr="002D15A7">
        <w:rPr>
          <w:rFonts w:ascii="Arial" w:hAnsi="Arial" w:cs="Arial"/>
          <w:iCs/>
          <w:sz w:val="18"/>
          <w:szCs w:val="18"/>
        </w:rPr>
        <w:t xml:space="preserve"> </w:t>
      </w:r>
      <w:r w:rsidRPr="002D15A7">
        <w:rPr>
          <w:rFonts w:ascii="Arial" w:hAnsi="Arial" w:cs="Arial"/>
          <w:color w:val="000000"/>
          <w:sz w:val="18"/>
          <w:szCs w:val="18"/>
        </w:rPr>
        <w:t xml:space="preserve">2. NAS PROXIMIDADES DA ENTRADA DA FAMÍLIA DAMBRÓS: LIMPEZA NA SARJETA QUE ESTÁ OCASIONANDO DESÁGUE DIRETAMENTE SOBRE O ASFALTO; </w:t>
      </w:r>
      <w:r w:rsidRPr="002D15A7">
        <w:rPr>
          <w:rFonts w:ascii="Arial" w:hAnsi="Arial" w:cs="Arial"/>
          <w:iCs/>
          <w:sz w:val="18"/>
          <w:szCs w:val="18"/>
        </w:rPr>
        <w:t xml:space="preserve"> </w:t>
      </w:r>
      <w:r w:rsidRPr="002D15A7">
        <w:rPr>
          <w:rFonts w:ascii="Arial" w:hAnsi="Arial" w:cs="Arial"/>
          <w:color w:val="000000"/>
          <w:sz w:val="18"/>
          <w:szCs w:val="18"/>
        </w:rPr>
        <w:t xml:space="preserve">3. LIMPEZA DAS VALAS NAS PROXIMIDADES DA ENTRADA DO SR. PAULO DALTROZO, CONSIDERANDO QUE EM DIAS DE INTENSA CHUVA HÁ ACÚMULO DE PEDRAS SOBRE O ASFALTO; </w:t>
      </w:r>
      <w:r w:rsidRPr="002D15A7">
        <w:rPr>
          <w:rFonts w:ascii="Arial" w:hAnsi="Arial" w:cs="Arial"/>
          <w:iCs/>
          <w:sz w:val="18"/>
          <w:szCs w:val="18"/>
        </w:rPr>
        <w:t xml:space="preserve"> </w:t>
      </w:r>
      <w:r w:rsidRPr="002D15A7">
        <w:rPr>
          <w:rFonts w:ascii="Arial" w:hAnsi="Arial" w:cs="Arial"/>
          <w:color w:val="000000"/>
          <w:sz w:val="18"/>
          <w:szCs w:val="18"/>
        </w:rPr>
        <w:t xml:space="preserve">4. PRÓXIMO À PROPRIEDADE DA FAMÍLIA FUNCK, ONDE, EM DIAS DE CHUVA, NÃO HÁ ESCOAMENTO ADEQUADO DAS ÁGUAS NA BEIRA DO ASFALTO, CAUSANDO O ESCORRIMENTO DIRETO SOBRE A PISTA; </w:t>
      </w:r>
      <w:r w:rsidRPr="002D15A7">
        <w:rPr>
          <w:rFonts w:ascii="Arial" w:hAnsi="Arial" w:cs="Arial"/>
          <w:iCs/>
          <w:sz w:val="18"/>
          <w:szCs w:val="18"/>
        </w:rPr>
        <w:t xml:space="preserve"> </w:t>
      </w:r>
      <w:r w:rsidRPr="002D15A7">
        <w:rPr>
          <w:rFonts w:ascii="Arial" w:hAnsi="Arial" w:cs="Arial"/>
          <w:color w:val="000000"/>
          <w:sz w:val="18"/>
          <w:szCs w:val="18"/>
        </w:rPr>
        <w:t>5. ABERTURA DAS SARJETAS NO ENCURVAMENTO DO ACESSO À ESQUINA BRONZATO E NAS PROXIMIDADES DA EMPRESA 3 TENTOS.</w:t>
      </w:r>
      <w:r w:rsidRPr="002D15A7">
        <w:rPr>
          <w:rFonts w:ascii="Arial" w:hAnsi="Arial" w:cs="Arial"/>
          <w:iCs/>
          <w:sz w:val="18"/>
          <w:szCs w:val="18"/>
        </w:rPr>
        <w:t>:</w:t>
      </w:r>
    </w:p>
    <w:p w:rsidR="002D15A7" w:rsidRDefault="002D15A7" w:rsidP="002D15A7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Presidente: Constantino José Goi Neto</w:t>
      </w:r>
    </w:p>
    <w:p w:rsidR="002D15A7" w:rsidRDefault="002D15A7" w:rsidP="002D15A7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left="0" w:firstLine="284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Vice Presidente: Paulo Roberto Nogara</w:t>
      </w:r>
    </w:p>
    <w:p w:rsidR="002D15A7" w:rsidRDefault="002D15A7" w:rsidP="002D15A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1ª Secretária: Madalena Bulegon Cereser</w:t>
      </w:r>
    </w:p>
    <w:p w:rsidR="002D15A7" w:rsidRPr="00F46C6D" w:rsidRDefault="002D15A7" w:rsidP="002D15A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2º Secretário: Sérgio Luis Golle</w:t>
      </w:r>
    </w:p>
    <w:p w:rsidR="002D15A7" w:rsidRDefault="002D15A7" w:rsidP="002D15A7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2D15A7" w:rsidRDefault="002D15A7" w:rsidP="002D15A7">
      <w:pPr>
        <w:spacing w:line="276" w:lineRule="auto"/>
        <w:jc w:val="center"/>
        <w:rPr>
          <w:rFonts w:ascii="Arial" w:hAnsi="Arial" w:cs="Arial"/>
          <w:sz w:val="18"/>
          <w:szCs w:val="18"/>
        </w:rPr>
      </w:pPr>
    </w:p>
    <w:p w:rsidR="002D15A7" w:rsidRPr="00A85A46" w:rsidRDefault="002D15A7" w:rsidP="00A85A46">
      <w:pPr>
        <w:rPr>
          <w:rFonts w:ascii="Arial" w:hAnsi="Arial" w:cs="Arial"/>
          <w:sz w:val="18"/>
          <w:szCs w:val="18"/>
        </w:rPr>
      </w:pPr>
    </w:p>
    <w:p w:rsidR="0079271A" w:rsidRPr="006554B7" w:rsidRDefault="0079271A" w:rsidP="0079271A">
      <w:pPr>
        <w:jc w:val="both"/>
      </w:pPr>
    </w:p>
    <w:p w:rsidR="0079271A" w:rsidRPr="0079271A" w:rsidRDefault="0079271A" w:rsidP="0079271A">
      <w:pPr>
        <w:pStyle w:val="isselectedend"/>
        <w:spacing w:before="0" w:beforeAutospacing="0" w:after="0" w:afterAutospacing="0" w:line="360" w:lineRule="auto"/>
        <w:jc w:val="both"/>
        <w:rPr>
          <w:rFonts w:ascii="Arial" w:hAnsi="Arial" w:cs="Arial"/>
          <w:sz w:val="18"/>
          <w:szCs w:val="18"/>
        </w:rPr>
      </w:pPr>
    </w:p>
    <w:p w:rsidR="002F4BA1" w:rsidRDefault="002F4BA1" w:rsidP="0079271A">
      <w:pPr>
        <w:pStyle w:val="Recuodecorpodetexto"/>
        <w:tabs>
          <w:tab w:val="left" w:pos="7770"/>
        </w:tabs>
        <w:spacing w:beforeAutospacing="0"/>
        <w:ind w:left="0" w:hanging="283"/>
        <w:jc w:val="both"/>
        <w:rPr>
          <w:rFonts w:ascii="Arial" w:hAnsi="Arial" w:cs="Arial"/>
          <w:b/>
          <w:sz w:val="20"/>
          <w:szCs w:val="20"/>
        </w:rPr>
      </w:pPr>
    </w:p>
    <w:p w:rsidR="002F4BA1" w:rsidRPr="002F4BA1" w:rsidRDefault="002F4BA1" w:rsidP="002F4BA1">
      <w:pPr>
        <w:pStyle w:val="Recuodecorpodetexto"/>
        <w:tabs>
          <w:tab w:val="left" w:pos="7770"/>
        </w:tabs>
        <w:spacing w:beforeAutospacing="0" w:line="240" w:lineRule="auto"/>
        <w:ind w:left="0" w:hanging="28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:rsidR="00326C47" w:rsidRPr="00326C47" w:rsidRDefault="00326C47" w:rsidP="00326C47">
      <w:pPr>
        <w:pStyle w:val="Corpodetexto"/>
        <w:spacing w:line="360" w:lineRule="auto"/>
        <w:jc w:val="both"/>
        <w:rPr>
          <w:rFonts w:ascii="Arial" w:hAnsi="Arial" w:cs="Arial"/>
          <w:b/>
          <w:spacing w:val="-4"/>
          <w:sz w:val="20"/>
          <w:szCs w:val="20"/>
        </w:rPr>
      </w:pPr>
    </w:p>
    <w:p w:rsidR="004D37D2" w:rsidRPr="004D37D2" w:rsidRDefault="004D37D2" w:rsidP="004D37D2">
      <w:pPr>
        <w:pStyle w:val="Corpodetexto"/>
        <w:spacing w:line="276" w:lineRule="auto"/>
        <w:jc w:val="both"/>
        <w:rPr>
          <w:rFonts w:ascii="Calibri" w:hAnsi="Calibri" w:cs="Calibri"/>
          <w:spacing w:val="-4"/>
        </w:rPr>
      </w:pPr>
    </w:p>
    <w:p w:rsidR="004D37D2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</w:p>
    <w:p w:rsidR="004D37D2" w:rsidRPr="002A79EC" w:rsidRDefault="004D37D2" w:rsidP="004D37D2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4D37D2" w:rsidRPr="004D37D2" w:rsidRDefault="004D37D2" w:rsidP="004D37D2">
      <w:pPr>
        <w:pStyle w:val="Corpodetexto"/>
        <w:jc w:val="center"/>
        <w:rPr>
          <w:rFonts w:ascii="Calibri" w:hAnsi="Calibri" w:cs="Calibri"/>
          <w:spacing w:val="-4"/>
          <w:sz w:val="24"/>
          <w:szCs w:val="24"/>
        </w:rPr>
      </w:pPr>
    </w:p>
    <w:p w:rsidR="004D37D2" w:rsidRDefault="004D37D2" w:rsidP="004D37D2">
      <w:pPr>
        <w:spacing w:line="360" w:lineRule="auto"/>
        <w:jc w:val="both"/>
        <w:rPr>
          <w:b/>
        </w:rPr>
      </w:pPr>
    </w:p>
    <w:p w:rsidR="004D37D2" w:rsidRPr="00F46C6D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614402">
        <w:rPr>
          <w:rFonts w:ascii="Arial" w:hAnsi="Arial" w:cs="Arial"/>
          <w:b/>
          <w:sz w:val="18"/>
          <w:szCs w:val="18"/>
        </w:rPr>
        <w:t xml:space="preserve"> </w:t>
      </w:r>
    </w:p>
    <w:p w:rsidR="00614402" w:rsidRPr="00F46C6D" w:rsidRDefault="00614402" w:rsidP="00614402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614402" w:rsidRPr="00614402" w:rsidRDefault="00614402" w:rsidP="00614402">
      <w:pPr>
        <w:spacing w:line="360" w:lineRule="auto"/>
        <w:jc w:val="center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ind w:left="-5"/>
      </w:pPr>
    </w:p>
    <w:p w:rsidR="00D87AB6" w:rsidRPr="00AB7519" w:rsidRDefault="00D87AB6" w:rsidP="00D87AB6">
      <w:pPr>
        <w:ind w:left="-5"/>
        <w:jc w:val="both"/>
      </w:pP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iCs/>
          <w:sz w:val="20"/>
          <w:szCs w:val="20"/>
          <w:lang w:eastAsia="pt-BR"/>
        </w:rPr>
      </w:pPr>
      <w:r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 </w:t>
      </w: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</w:p>
    <w:p w:rsidR="00130D76" w:rsidRPr="00D87AB6" w:rsidRDefault="00130D76" w:rsidP="00737AB5">
      <w:pPr>
        <w:pStyle w:val="Default"/>
        <w:spacing w:line="240" w:lineRule="atLeast"/>
        <w:jc w:val="both"/>
        <w:rPr>
          <w:rFonts w:ascii="Arial" w:hAnsi="Arial" w:cs="Arial"/>
          <w:b/>
          <w:iCs/>
          <w:sz w:val="20"/>
          <w:szCs w:val="20"/>
          <w:u w:val="single"/>
        </w:rPr>
      </w:pPr>
    </w:p>
    <w:sectPr w:rsidR="00130D76" w:rsidRPr="00D87AB6" w:rsidSect="00326C47">
      <w:headerReference w:type="even" r:id="rId9"/>
      <w:headerReference w:type="default" r:id="rId10"/>
      <w:headerReference w:type="first" r:id="rId11"/>
      <w:pgSz w:w="11906" w:h="16838"/>
      <w:pgMar w:top="284" w:right="707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BDC" w:rsidRDefault="00184BDC" w:rsidP="00351AF8">
      <w:pPr>
        <w:spacing w:after="0"/>
      </w:pPr>
      <w:r>
        <w:separator/>
      </w:r>
    </w:p>
  </w:endnote>
  <w:endnote w:type="continuationSeparator" w:id="1">
    <w:p w:rsidR="00184BDC" w:rsidRDefault="00184BDC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3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BDC" w:rsidRDefault="00184BDC" w:rsidP="00351AF8">
      <w:pPr>
        <w:spacing w:after="0"/>
      </w:pPr>
      <w:r>
        <w:separator/>
      </w:r>
    </w:p>
  </w:footnote>
  <w:footnote w:type="continuationSeparator" w:id="1">
    <w:p w:rsidR="00184BDC" w:rsidRDefault="00184BDC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F153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F153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F153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614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3581"/>
    <w:rsid w:val="00065E66"/>
    <w:rsid w:val="0006611C"/>
    <w:rsid w:val="0006618D"/>
    <w:rsid w:val="0006695E"/>
    <w:rsid w:val="00070CF8"/>
    <w:rsid w:val="00073F68"/>
    <w:rsid w:val="000749F4"/>
    <w:rsid w:val="000763EF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3D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0642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0D76"/>
    <w:rsid w:val="00133E38"/>
    <w:rsid w:val="00134CC1"/>
    <w:rsid w:val="00137BB8"/>
    <w:rsid w:val="0014046F"/>
    <w:rsid w:val="00141229"/>
    <w:rsid w:val="001414CE"/>
    <w:rsid w:val="0014387C"/>
    <w:rsid w:val="00143CCC"/>
    <w:rsid w:val="00152287"/>
    <w:rsid w:val="001553D7"/>
    <w:rsid w:val="00164688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BDC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FFF"/>
    <w:rsid w:val="001F1644"/>
    <w:rsid w:val="001F3962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271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A79EC"/>
    <w:rsid w:val="002B4427"/>
    <w:rsid w:val="002B44EC"/>
    <w:rsid w:val="002C0444"/>
    <w:rsid w:val="002C5732"/>
    <w:rsid w:val="002C6113"/>
    <w:rsid w:val="002C6269"/>
    <w:rsid w:val="002C7357"/>
    <w:rsid w:val="002D0D8E"/>
    <w:rsid w:val="002D15A7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4BA1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6C47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A7F76"/>
    <w:rsid w:val="003B0981"/>
    <w:rsid w:val="003B2E50"/>
    <w:rsid w:val="003B6818"/>
    <w:rsid w:val="003B6FEE"/>
    <w:rsid w:val="003B705F"/>
    <w:rsid w:val="003B71CD"/>
    <w:rsid w:val="003C0F1B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65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96B50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37D2"/>
    <w:rsid w:val="004D6F75"/>
    <w:rsid w:val="004E276F"/>
    <w:rsid w:val="004E2982"/>
    <w:rsid w:val="004E2EDA"/>
    <w:rsid w:val="004E53D3"/>
    <w:rsid w:val="004E6511"/>
    <w:rsid w:val="004F2161"/>
    <w:rsid w:val="004F4F8A"/>
    <w:rsid w:val="00502367"/>
    <w:rsid w:val="00503DB2"/>
    <w:rsid w:val="005049F0"/>
    <w:rsid w:val="00506B8D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4D5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14402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3DE4"/>
    <w:rsid w:val="0066410E"/>
    <w:rsid w:val="00664439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4F20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7CD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29C1"/>
    <w:rsid w:val="00704453"/>
    <w:rsid w:val="007044B7"/>
    <w:rsid w:val="007045C7"/>
    <w:rsid w:val="0070764B"/>
    <w:rsid w:val="00707F38"/>
    <w:rsid w:val="007116DE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37AB5"/>
    <w:rsid w:val="00742244"/>
    <w:rsid w:val="00742F46"/>
    <w:rsid w:val="00743698"/>
    <w:rsid w:val="00743A95"/>
    <w:rsid w:val="00750E3E"/>
    <w:rsid w:val="0075450B"/>
    <w:rsid w:val="00756888"/>
    <w:rsid w:val="007609AA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0311"/>
    <w:rsid w:val="007843B7"/>
    <w:rsid w:val="00784592"/>
    <w:rsid w:val="007902F9"/>
    <w:rsid w:val="00791562"/>
    <w:rsid w:val="0079271A"/>
    <w:rsid w:val="00794FDE"/>
    <w:rsid w:val="007965EA"/>
    <w:rsid w:val="007A4920"/>
    <w:rsid w:val="007B0BD3"/>
    <w:rsid w:val="007B0FB2"/>
    <w:rsid w:val="007B733B"/>
    <w:rsid w:val="007B7E90"/>
    <w:rsid w:val="007C21D0"/>
    <w:rsid w:val="007C6524"/>
    <w:rsid w:val="007C7A53"/>
    <w:rsid w:val="007D36A0"/>
    <w:rsid w:val="007D3883"/>
    <w:rsid w:val="007E5052"/>
    <w:rsid w:val="007E68BA"/>
    <w:rsid w:val="007F0FAA"/>
    <w:rsid w:val="007F1B5E"/>
    <w:rsid w:val="007F236A"/>
    <w:rsid w:val="007F41EA"/>
    <w:rsid w:val="007F466F"/>
    <w:rsid w:val="007F5C8E"/>
    <w:rsid w:val="00800C20"/>
    <w:rsid w:val="00802610"/>
    <w:rsid w:val="0080317A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016"/>
    <w:rsid w:val="008A19C9"/>
    <w:rsid w:val="008A446E"/>
    <w:rsid w:val="008A6D4D"/>
    <w:rsid w:val="008A780B"/>
    <w:rsid w:val="008B2244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21CC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4963"/>
    <w:rsid w:val="0091554B"/>
    <w:rsid w:val="009163AD"/>
    <w:rsid w:val="00916BD3"/>
    <w:rsid w:val="00921D4E"/>
    <w:rsid w:val="009229D2"/>
    <w:rsid w:val="00922EA3"/>
    <w:rsid w:val="0092482B"/>
    <w:rsid w:val="00925966"/>
    <w:rsid w:val="0092611F"/>
    <w:rsid w:val="0093366D"/>
    <w:rsid w:val="00936440"/>
    <w:rsid w:val="00937EA0"/>
    <w:rsid w:val="00942171"/>
    <w:rsid w:val="00942DF0"/>
    <w:rsid w:val="009503DB"/>
    <w:rsid w:val="009533A7"/>
    <w:rsid w:val="00955A22"/>
    <w:rsid w:val="0095776E"/>
    <w:rsid w:val="009604E8"/>
    <w:rsid w:val="009633EC"/>
    <w:rsid w:val="00963E26"/>
    <w:rsid w:val="009675E8"/>
    <w:rsid w:val="00970A26"/>
    <w:rsid w:val="009732D4"/>
    <w:rsid w:val="00973F86"/>
    <w:rsid w:val="00975192"/>
    <w:rsid w:val="0098071C"/>
    <w:rsid w:val="00984FF9"/>
    <w:rsid w:val="009940FC"/>
    <w:rsid w:val="0099439B"/>
    <w:rsid w:val="009A0F5D"/>
    <w:rsid w:val="009A34B0"/>
    <w:rsid w:val="009A3855"/>
    <w:rsid w:val="009A3F52"/>
    <w:rsid w:val="009A4FE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280E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023D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5A46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5CF"/>
    <w:rsid w:val="00AC2AE1"/>
    <w:rsid w:val="00AC37EC"/>
    <w:rsid w:val="00AC67F0"/>
    <w:rsid w:val="00AD238D"/>
    <w:rsid w:val="00AD4E85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0740C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0E13"/>
    <w:rsid w:val="00B513FF"/>
    <w:rsid w:val="00B51869"/>
    <w:rsid w:val="00B52246"/>
    <w:rsid w:val="00B52608"/>
    <w:rsid w:val="00B57359"/>
    <w:rsid w:val="00B63C93"/>
    <w:rsid w:val="00B640F7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4AD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090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2255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71B1"/>
    <w:rsid w:val="00D01CF1"/>
    <w:rsid w:val="00D0287E"/>
    <w:rsid w:val="00D0503F"/>
    <w:rsid w:val="00D050D3"/>
    <w:rsid w:val="00D117AB"/>
    <w:rsid w:val="00D1388A"/>
    <w:rsid w:val="00D1623D"/>
    <w:rsid w:val="00D20A2F"/>
    <w:rsid w:val="00D20EE5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87AB6"/>
    <w:rsid w:val="00D902DD"/>
    <w:rsid w:val="00D90B31"/>
    <w:rsid w:val="00D94C0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1E93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46CA"/>
    <w:rsid w:val="00F056E6"/>
    <w:rsid w:val="00F065E8"/>
    <w:rsid w:val="00F15301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6C6D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51AD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customStyle="1" w:styleId="isselectedend">
    <w:name w:val="isselectedend"/>
    <w:basedOn w:val="Normal"/>
    <w:rsid w:val="0079271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409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2026-04-07T11:59:00Z</cp:lastPrinted>
  <dcterms:created xsi:type="dcterms:W3CDTF">2026-05-12T12:37:00Z</dcterms:created>
  <dcterms:modified xsi:type="dcterms:W3CDTF">2026-05-12T12:37:00Z</dcterms:modified>
</cp:coreProperties>
</file>