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520C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9558E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RESUMO SESSAO ORDINÁ</w:t>
      </w:r>
      <w:r w:rsidR="00C4296B" w:rsidRPr="00F734E6">
        <w:rPr>
          <w:rFonts w:ascii="Arial" w:hAnsi="Arial" w:cs="Arial"/>
          <w:b/>
          <w:bCs/>
          <w:u w:val="single"/>
        </w:rPr>
        <w:t xml:space="preserve">RIA </w:t>
      </w:r>
      <w:r w:rsidR="00763175" w:rsidRPr="00F734E6">
        <w:rPr>
          <w:rFonts w:ascii="Arial" w:hAnsi="Arial" w:cs="Arial"/>
          <w:b/>
          <w:bCs/>
          <w:u w:val="single"/>
        </w:rPr>
        <w:t>Nº 1</w:t>
      </w:r>
      <w:r w:rsidR="00257AE2" w:rsidRPr="00F734E6">
        <w:rPr>
          <w:rFonts w:ascii="Arial" w:hAnsi="Arial" w:cs="Arial"/>
          <w:b/>
          <w:bCs/>
          <w:u w:val="single"/>
        </w:rPr>
        <w:t>.</w:t>
      </w:r>
      <w:r w:rsidR="00F64BFD" w:rsidRPr="00F734E6">
        <w:rPr>
          <w:rFonts w:ascii="Arial" w:hAnsi="Arial" w:cs="Arial"/>
          <w:b/>
          <w:bCs/>
          <w:u w:val="single"/>
        </w:rPr>
        <w:t>0</w:t>
      </w:r>
      <w:r w:rsidR="007C0B59">
        <w:rPr>
          <w:rFonts w:ascii="Arial" w:hAnsi="Arial" w:cs="Arial"/>
          <w:b/>
          <w:bCs/>
          <w:u w:val="single"/>
        </w:rPr>
        <w:t>82</w:t>
      </w:r>
      <w:r w:rsidR="00AE3B1C" w:rsidRPr="00F734E6">
        <w:rPr>
          <w:rFonts w:ascii="Arial" w:hAnsi="Arial" w:cs="Arial"/>
          <w:b/>
          <w:bCs/>
          <w:u w:val="single"/>
        </w:rPr>
        <w:t xml:space="preserve"> DE</w:t>
      </w:r>
      <w:r w:rsidR="00F734E6" w:rsidRPr="00F734E6">
        <w:rPr>
          <w:rFonts w:ascii="Arial" w:hAnsi="Arial" w:cs="Arial"/>
          <w:b/>
          <w:bCs/>
          <w:u w:val="single"/>
        </w:rPr>
        <w:t xml:space="preserve"> </w:t>
      </w:r>
      <w:r w:rsidR="007C0B59">
        <w:rPr>
          <w:rFonts w:ascii="Arial" w:hAnsi="Arial" w:cs="Arial"/>
          <w:b/>
          <w:bCs/>
          <w:u w:val="single"/>
        </w:rPr>
        <w:t>03</w:t>
      </w:r>
      <w:r w:rsidR="00B95FB3" w:rsidRPr="00F734E6">
        <w:rPr>
          <w:rFonts w:ascii="Arial" w:hAnsi="Arial" w:cs="Arial"/>
          <w:b/>
          <w:bCs/>
          <w:u w:val="single"/>
        </w:rPr>
        <w:t>/</w:t>
      </w:r>
      <w:r w:rsidR="0026615F" w:rsidRPr="00F734E6">
        <w:rPr>
          <w:rFonts w:ascii="Arial" w:hAnsi="Arial" w:cs="Arial"/>
          <w:b/>
          <w:bCs/>
          <w:u w:val="single"/>
        </w:rPr>
        <w:t>0</w:t>
      </w:r>
      <w:r w:rsidR="007C0B59">
        <w:rPr>
          <w:rFonts w:ascii="Arial" w:hAnsi="Arial" w:cs="Arial"/>
          <w:b/>
          <w:bCs/>
          <w:u w:val="single"/>
        </w:rPr>
        <w:t>7</w:t>
      </w:r>
      <w:r w:rsidR="00AE3B1C" w:rsidRPr="00F734E6">
        <w:rPr>
          <w:rFonts w:ascii="Arial" w:hAnsi="Arial" w:cs="Arial"/>
          <w:b/>
          <w:bCs/>
          <w:u w:val="single"/>
        </w:rPr>
        <w:t>/202</w:t>
      </w:r>
      <w:r w:rsidR="0026615F" w:rsidRPr="00F734E6">
        <w:rPr>
          <w:rFonts w:ascii="Arial" w:hAnsi="Arial" w:cs="Arial"/>
          <w:b/>
          <w:bCs/>
          <w:u w:val="single"/>
        </w:rPr>
        <w:t>3</w:t>
      </w:r>
    </w:p>
    <w:p w:rsidR="0063668E" w:rsidRDefault="0063668E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3668E" w:rsidRPr="00F734E6" w:rsidRDefault="0063668E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F734E6" w:rsidRDefault="007C0B59" w:rsidP="00DE7746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Ata nº 1.081</w:t>
      </w:r>
      <w:r w:rsidR="0026615F" w:rsidRPr="00A411B9">
        <w:rPr>
          <w:rFonts w:ascii="Arial" w:hAnsi="Arial" w:cs="Arial"/>
          <w:b/>
        </w:rPr>
        <w:t xml:space="preserve">/2023 da Sessão ordinária do dia </w:t>
      </w:r>
      <w:r>
        <w:rPr>
          <w:rFonts w:ascii="Arial" w:hAnsi="Arial" w:cs="Arial"/>
          <w:b/>
        </w:rPr>
        <w:t>26</w:t>
      </w:r>
      <w:r w:rsidR="0026615F" w:rsidRPr="00A411B9">
        <w:rPr>
          <w:rFonts w:ascii="Arial" w:hAnsi="Arial" w:cs="Arial"/>
          <w:b/>
        </w:rPr>
        <w:t>/0</w:t>
      </w:r>
      <w:r w:rsidR="00A80407">
        <w:rPr>
          <w:rFonts w:ascii="Arial" w:hAnsi="Arial" w:cs="Arial"/>
          <w:b/>
        </w:rPr>
        <w:t>6</w:t>
      </w:r>
      <w:r w:rsidR="0026615F" w:rsidRPr="00A411B9">
        <w:rPr>
          <w:rFonts w:ascii="Arial" w:hAnsi="Arial" w:cs="Arial"/>
          <w:b/>
        </w:rPr>
        <w:t>/2023:</w:t>
      </w:r>
      <w:r w:rsidR="0026615F" w:rsidRPr="00A411B9"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>Aprovada por Unanimidade.</w:t>
      </w:r>
    </w:p>
    <w:p w:rsidR="006344EB" w:rsidRPr="00DE7746" w:rsidRDefault="006344EB" w:rsidP="00DE7746">
      <w:pPr>
        <w:rPr>
          <w:rFonts w:ascii="Arial" w:eastAsia="Arial" w:hAnsi="Arial" w:cs="Arial"/>
          <w:b/>
          <w:u w:val="single"/>
        </w:rPr>
      </w:pPr>
    </w:p>
    <w:p w:rsidR="00DE7746" w:rsidRDefault="00DE7746" w:rsidP="00DE7746">
      <w:pPr>
        <w:pStyle w:val="PargrafodaLista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DE774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7C0B59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DE774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                                </w:t>
      </w:r>
    </w:p>
    <w:p w:rsidR="00F56DC9" w:rsidRPr="00C92D95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DE774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  <w:r w:rsidR="00C92D95">
        <w:rPr>
          <w:rFonts w:ascii="Arial" w:hAnsi="Arial" w:cs="Arial"/>
          <w:b/>
          <w:sz w:val="20"/>
          <w:szCs w:val="20"/>
        </w:rPr>
        <w:t xml:space="preserve"> </w:t>
      </w:r>
      <w:r w:rsidR="00F56DC9" w:rsidRPr="00C92D95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337FDF" w:rsidP="00337FDF">
      <w:pPr>
        <w:pStyle w:val="Recuodecorpodetexto"/>
        <w:tabs>
          <w:tab w:val="left" w:pos="4253"/>
          <w:tab w:val="left" w:pos="5387"/>
        </w:tabs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F56DC9" w:rsidRPr="00032BCE">
        <w:rPr>
          <w:rFonts w:ascii="Arial" w:hAnsi="Arial" w:cs="Arial"/>
          <w:b/>
          <w:sz w:val="20"/>
          <w:szCs w:val="20"/>
        </w:rPr>
        <w:t>Vice Presidente: Sérgio Luis 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</w:p>
    <w:p w:rsidR="00F56DC9" w:rsidRPr="009F41F8" w:rsidRDefault="00F56DC9" w:rsidP="009F41F8">
      <w:pPr>
        <w:pStyle w:val="PargrafodaLista"/>
        <w:spacing w:after="0" w:line="36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>1º Secretário: Francisco Junior Martins Barasuol</w:t>
      </w:r>
    </w:p>
    <w:p w:rsidR="00F56DC9" w:rsidRPr="00032BCE" w:rsidRDefault="00337FDF" w:rsidP="00337FDF">
      <w:pPr>
        <w:pStyle w:val="PargrafodaLista"/>
        <w:spacing w:after="0" w:line="36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2° Secretário: Aldomar Paschoal da Veiga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F33" w:rsidRDefault="007F4F33" w:rsidP="00351AF8">
      <w:pPr>
        <w:spacing w:after="0" w:line="240" w:lineRule="auto"/>
      </w:pPr>
      <w:r>
        <w:separator/>
      </w:r>
    </w:p>
  </w:endnote>
  <w:endnote w:type="continuationSeparator" w:id="1">
    <w:p w:rsidR="007F4F33" w:rsidRDefault="007F4F33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F33" w:rsidRDefault="007F4F33" w:rsidP="00351AF8">
      <w:pPr>
        <w:spacing w:after="0" w:line="240" w:lineRule="auto"/>
      </w:pPr>
      <w:r>
        <w:separator/>
      </w:r>
    </w:p>
  </w:footnote>
  <w:footnote w:type="continuationSeparator" w:id="1">
    <w:p w:rsidR="007F4F33" w:rsidRDefault="007F4F33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B520C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B520C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B520C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966AFDDA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651F1"/>
    <w:rsid w:val="00374474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6A0"/>
    <w:rsid w:val="007D3883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2</cp:revision>
  <cp:lastPrinted>2023-06-27T11:35:00Z</cp:lastPrinted>
  <dcterms:created xsi:type="dcterms:W3CDTF">2023-07-03T11:45:00Z</dcterms:created>
  <dcterms:modified xsi:type="dcterms:W3CDTF">2023-07-03T11:45:00Z</dcterms:modified>
</cp:coreProperties>
</file>