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875A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60398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343AB4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43AB4">
        <w:rPr>
          <w:rFonts w:ascii="Arial" w:hAnsi="Arial" w:cs="Arial"/>
          <w:b/>
          <w:bCs/>
          <w:sz w:val="24"/>
          <w:szCs w:val="24"/>
          <w:u w:val="single"/>
        </w:rPr>
        <w:t>14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Default="00537D3A" w:rsidP="00343AB4">
      <w:pPr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nº 1.08</w:t>
      </w:r>
      <w:r w:rsidR="00343AB4">
        <w:rPr>
          <w:rFonts w:ascii="Arial" w:hAnsi="Arial" w:cs="Arial"/>
          <w:b/>
          <w:sz w:val="24"/>
          <w:szCs w:val="24"/>
        </w:rPr>
        <w:t>7</w:t>
      </w:r>
      <w:r w:rsidR="0026615F" w:rsidRPr="00266317">
        <w:rPr>
          <w:rFonts w:ascii="Arial" w:hAnsi="Arial" w:cs="Arial"/>
          <w:b/>
          <w:sz w:val="24"/>
          <w:szCs w:val="24"/>
        </w:rPr>
        <w:t>/2023</w:t>
      </w:r>
      <w:r w:rsidR="0026615F" w:rsidRPr="00603983">
        <w:rPr>
          <w:rFonts w:ascii="Arial" w:hAnsi="Arial" w:cs="Arial"/>
          <w:sz w:val="24"/>
          <w:szCs w:val="24"/>
        </w:rPr>
        <w:t xml:space="preserve"> da Sessão ordinária do dia </w:t>
      </w:r>
      <w:r w:rsidR="00343AB4">
        <w:rPr>
          <w:rFonts w:ascii="Arial" w:hAnsi="Arial" w:cs="Arial"/>
          <w:sz w:val="24"/>
          <w:szCs w:val="24"/>
        </w:rPr>
        <w:t>07</w:t>
      </w:r>
      <w:r w:rsidR="0026615F" w:rsidRPr="00603983">
        <w:rPr>
          <w:rFonts w:ascii="Arial" w:hAnsi="Arial" w:cs="Arial"/>
          <w:sz w:val="24"/>
          <w:szCs w:val="24"/>
        </w:rPr>
        <w:t>/0</w:t>
      </w:r>
      <w:r w:rsidR="00343AB4">
        <w:rPr>
          <w:rFonts w:ascii="Arial" w:hAnsi="Arial" w:cs="Arial"/>
          <w:sz w:val="24"/>
          <w:szCs w:val="24"/>
        </w:rPr>
        <w:t>8</w:t>
      </w:r>
      <w:r w:rsidR="0026615F" w:rsidRPr="00603983">
        <w:rPr>
          <w:rFonts w:ascii="Arial" w:hAnsi="Arial" w:cs="Arial"/>
          <w:sz w:val="24"/>
          <w:szCs w:val="24"/>
        </w:rPr>
        <w:t>/2023</w:t>
      </w:r>
      <w:r w:rsidR="0026615F" w:rsidRPr="00A411B9">
        <w:rPr>
          <w:rFonts w:ascii="Arial" w:hAnsi="Arial" w:cs="Arial"/>
          <w:b/>
        </w:rPr>
        <w:t>:</w:t>
      </w:r>
      <w:r w:rsidR="0026615F" w:rsidRPr="00A411B9">
        <w:rPr>
          <w:rFonts w:ascii="Arial" w:hAnsi="Arial" w:cs="Arial"/>
        </w:rPr>
        <w:t xml:space="preserve"> </w:t>
      </w:r>
      <w:r w:rsidR="007C0B59" w:rsidRPr="00603983">
        <w:rPr>
          <w:rFonts w:ascii="Arial" w:hAnsi="Arial" w:cs="Arial"/>
          <w:b/>
          <w:sz w:val="24"/>
          <w:szCs w:val="24"/>
        </w:rPr>
        <w:t>Aprovada por Unanimidade.</w:t>
      </w:r>
    </w:p>
    <w:p w:rsidR="00343AB4" w:rsidRPr="00343AB4" w:rsidRDefault="00343AB4" w:rsidP="00343AB4">
      <w:pPr>
        <w:spacing w:after="0"/>
        <w:ind w:left="709"/>
        <w:jc w:val="both"/>
        <w:rPr>
          <w:rFonts w:ascii="Arial" w:hAnsi="Arial" w:cs="Arial"/>
          <w:b/>
          <w:sz w:val="24"/>
          <w:szCs w:val="24"/>
        </w:rPr>
      </w:pPr>
    </w:p>
    <w:p w:rsidR="00343AB4" w:rsidRPr="00343AB4" w:rsidRDefault="00390708" w:rsidP="00343AB4">
      <w:pPr>
        <w:pStyle w:val="Pargrafoda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537D3A">
        <w:rPr>
          <w:rFonts w:ascii="Arial" w:hAnsi="Arial" w:cs="Arial"/>
          <w:b/>
        </w:rPr>
        <w:t xml:space="preserve">Projeto de Lei nº 1.145/2023 </w:t>
      </w:r>
      <w:r w:rsidRPr="00537D3A">
        <w:rPr>
          <w:rFonts w:ascii="Arial" w:hAnsi="Arial" w:cs="Arial"/>
        </w:rPr>
        <w:t>qu</w:t>
      </w:r>
      <w:r w:rsidRPr="00537D3A">
        <w:rPr>
          <w:rFonts w:ascii="Arial" w:hAnsi="Arial" w:cs="Arial"/>
          <w:b/>
        </w:rPr>
        <w:t xml:space="preserve">e </w:t>
      </w:r>
      <w:r w:rsidRPr="00537D3A">
        <w:rPr>
          <w:rFonts w:ascii="Arial" w:hAnsi="Arial" w:cs="Arial"/>
        </w:rPr>
        <w:t>-“Autoriza a abrir, incluir e alterar no Plano</w:t>
      </w:r>
      <w:r w:rsidR="00BB5EE8" w:rsidRPr="00537D3A">
        <w:rPr>
          <w:rFonts w:ascii="Arial" w:hAnsi="Arial" w:cs="Arial"/>
        </w:rPr>
        <w:t xml:space="preserve"> </w:t>
      </w:r>
      <w:proofErr w:type="spellStart"/>
      <w:proofErr w:type="gramStart"/>
      <w:r w:rsidRPr="00537D3A">
        <w:rPr>
          <w:rFonts w:ascii="Arial" w:hAnsi="Arial" w:cs="Arial"/>
        </w:rPr>
        <w:t>PluriAnual</w:t>
      </w:r>
      <w:proofErr w:type="spellEnd"/>
      <w:proofErr w:type="gramEnd"/>
      <w:r w:rsidRPr="00537D3A">
        <w:rPr>
          <w:rFonts w:ascii="Arial" w:hAnsi="Arial" w:cs="Arial"/>
        </w:rPr>
        <w:t xml:space="preserve"> (PPA), na lei de diretrizes Orçamentária (LDO), e na Lei Orçamentária Anual ( LOA) de 2023, sendo incluído e abertos os créditos adicionais especiais no orçamento vigente no valor de R$ 30.000,00 ( Trinta Mil Reais) no orçamento vigente</w:t>
      </w:r>
      <w:r w:rsidR="00EE025F" w:rsidRPr="00537D3A">
        <w:rPr>
          <w:rFonts w:ascii="Arial" w:hAnsi="Arial" w:cs="Arial"/>
        </w:rPr>
        <w:t>”</w:t>
      </w:r>
      <w:r w:rsidR="00EE025F" w:rsidRPr="00537D3A">
        <w:rPr>
          <w:rFonts w:ascii="Arial" w:hAnsi="Arial" w:cs="Arial"/>
          <w:b/>
        </w:rPr>
        <w:t>.</w:t>
      </w:r>
      <w:r w:rsidR="00343AB4" w:rsidRPr="00343AB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43AB4" w:rsidRPr="00BB5EE8">
        <w:rPr>
          <w:rFonts w:ascii="Arial" w:hAnsi="Arial" w:cs="Arial"/>
          <w:b/>
          <w:sz w:val="24"/>
          <w:szCs w:val="24"/>
          <w:u w:val="single"/>
        </w:rPr>
        <w:t>Aprovado por Unanimidade.</w:t>
      </w:r>
    </w:p>
    <w:p w:rsidR="00343AB4" w:rsidRPr="00343AB4" w:rsidRDefault="00343AB4" w:rsidP="00343AB4">
      <w:pPr>
        <w:pStyle w:val="PargrafodaLista"/>
        <w:rPr>
          <w:rFonts w:ascii="Arial" w:hAnsi="Arial" w:cs="Arial"/>
          <w:sz w:val="24"/>
          <w:szCs w:val="24"/>
          <w:u w:val="single"/>
        </w:rPr>
      </w:pPr>
    </w:p>
    <w:p w:rsidR="00343AB4" w:rsidRPr="00BB5EE8" w:rsidRDefault="00343AB4" w:rsidP="00343AB4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u w:val="single"/>
        </w:rPr>
      </w:pPr>
    </w:p>
    <w:p w:rsidR="00343AB4" w:rsidRPr="00BB5EE8" w:rsidRDefault="00390708" w:rsidP="00343AB4">
      <w:pPr>
        <w:pStyle w:val="Pargrafoda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90708">
        <w:rPr>
          <w:rFonts w:ascii="Arial" w:hAnsi="Arial" w:cs="Arial"/>
          <w:b/>
        </w:rPr>
        <w:t xml:space="preserve">Projeto de Lei nº 1.146/2023 </w:t>
      </w:r>
      <w:r>
        <w:rPr>
          <w:rFonts w:ascii="Arial" w:hAnsi="Arial" w:cs="Arial"/>
        </w:rPr>
        <w:t>que -“</w:t>
      </w:r>
      <w:r w:rsidRPr="00266317">
        <w:rPr>
          <w:rFonts w:ascii="Arial" w:hAnsi="Arial" w:cs="Arial"/>
        </w:rPr>
        <w:t>Autoriza a ab</w:t>
      </w:r>
      <w:r>
        <w:rPr>
          <w:rFonts w:ascii="Arial" w:hAnsi="Arial" w:cs="Arial"/>
        </w:rPr>
        <w:t>rir, incluir e alterar no Plano</w:t>
      </w:r>
      <w:r w:rsidR="00BB5EE8"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Pluri</w:t>
      </w:r>
      <w:r w:rsidRPr="00266317">
        <w:rPr>
          <w:rFonts w:ascii="Arial" w:hAnsi="Arial" w:cs="Arial"/>
        </w:rPr>
        <w:t>Anual</w:t>
      </w:r>
      <w:proofErr w:type="spellEnd"/>
      <w:proofErr w:type="gramEnd"/>
      <w:r w:rsidRPr="00266317">
        <w:rPr>
          <w:rFonts w:ascii="Arial" w:hAnsi="Arial" w:cs="Arial"/>
        </w:rPr>
        <w:t xml:space="preserve"> (PPA), na lei de diretrizes Orçamentária (LDO), e na Lei Orçamentária Anual ( LOA) de 2023, sendo incluído e abertos os créditos adicionais especiais no orçamento vigente no valor de R$ 30.000,00 ( Trinta Mil Reais) no orçamento vigente</w:t>
      </w:r>
      <w:r w:rsidR="00EE025F">
        <w:rPr>
          <w:rFonts w:ascii="Arial" w:hAnsi="Arial" w:cs="Arial"/>
        </w:rPr>
        <w:t>”.</w:t>
      </w:r>
      <w:r w:rsidR="00343AB4" w:rsidRPr="00343AB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43AB4" w:rsidRPr="00BB5EE8">
        <w:rPr>
          <w:rFonts w:ascii="Arial" w:hAnsi="Arial" w:cs="Arial"/>
          <w:b/>
          <w:sz w:val="24"/>
          <w:szCs w:val="24"/>
          <w:u w:val="single"/>
        </w:rPr>
        <w:t>Aprovado por Unanimidade.</w:t>
      </w: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3BA" w:rsidRDefault="000A43BA" w:rsidP="00351AF8">
      <w:pPr>
        <w:spacing w:after="0" w:line="240" w:lineRule="auto"/>
      </w:pPr>
      <w:r>
        <w:separator/>
      </w:r>
    </w:p>
  </w:endnote>
  <w:endnote w:type="continuationSeparator" w:id="1">
    <w:p w:rsidR="000A43BA" w:rsidRDefault="000A43B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3BA" w:rsidRDefault="000A43BA" w:rsidP="00351AF8">
      <w:pPr>
        <w:spacing w:after="0" w:line="240" w:lineRule="auto"/>
      </w:pPr>
      <w:r>
        <w:separator/>
      </w:r>
    </w:p>
  </w:footnote>
  <w:footnote w:type="continuationSeparator" w:id="1">
    <w:p w:rsidR="000A43BA" w:rsidRDefault="000A43B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E875A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E875A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E875A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1E7CED2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40FC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2023-08-15T12:25:00Z</dcterms:created>
  <dcterms:modified xsi:type="dcterms:W3CDTF">2023-08-15T12:25:00Z</dcterms:modified>
</cp:coreProperties>
</file>