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97D3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D3F81" w:rsidRDefault="00FD3F8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FD3F81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D3F81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/06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640A86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FD3F81">
        <w:rPr>
          <w:rFonts w:ascii="Arial" w:hAnsi="Arial" w:cs="Arial"/>
          <w:b/>
          <w:sz w:val="16"/>
          <w:szCs w:val="16"/>
        </w:rPr>
        <w:t>3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FD3F81">
        <w:rPr>
          <w:rFonts w:ascii="Arial" w:hAnsi="Arial" w:cs="Arial"/>
          <w:b/>
          <w:sz w:val="16"/>
          <w:szCs w:val="16"/>
        </w:rPr>
        <w:t>03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FD3F81">
        <w:rPr>
          <w:rFonts w:ascii="Arial" w:hAnsi="Arial" w:cs="Arial"/>
          <w:b/>
          <w:sz w:val="16"/>
          <w:szCs w:val="16"/>
        </w:rPr>
        <w:t>6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FD3F81" w:rsidRPr="00FD3F81" w:rsidRDefault="00C8476C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 w:rsidR="00B6626D">
        <w:rPr>
          <w:rFonts w:ascii="Arial" w:hAnsi="Arial" w:cs="Arial"/>
          <w:b/>
          <w:sz w:val="16"/>
          <w:szCs w:val="16"/>
        </w:rPr>
        <w:t>-</w:t>
      </w:r>
      <w:proofErr w:type="gramStart"/>
      <w:r w:rsidR="00B6626D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="00B6626D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</w:t>
      </w:r>
      <w:r w:rsidR="00FD3F81">
        <w:rPr>
          <w:rFonts w:ascii="Arial" w:hAnsi="Arial" w:cs="Arial"/>
          <w:b/>
          <w:sz w:val="16"/>
          <w:szCs w:val="16"/>
        </w:rPr>
        <w:t>4</w:t>
      </w:r>
      <w:r>
        <w:rPr>
          <w:rFonts w:ascii="Arial" w:hAnsi="Arial" w:cs="Arial"/>
          <w:b/>
          <w:sz w:val="16"/>
          <w:szCs w:val="16"/>
        </w:rPr>
        <w:t>/2024 que: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</w:t>
      </w:r>
      <w:r w:rsidR="00FD3F81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FD3F81">
        <w:rPr>
          <w:rFonts w:ascii="Arial" w:hAnsi="Arial" w:cs="Arial"/>
          <w:b/>
          <w:sz w:val="16"/>
          <w:szCs w:val="16"/>
        </w:rPr>
        <w:t>“D</w:t>
      </w:r>
      <w:r w:rsidR="00FD3F81" w:rsidRPr="00FD3F81">
        <w:rPr>
          <w:rFonts w:ascii="Arial" w:eastAsia="Aptos" w:hAnsi="Arial" w:cs="Arial"/>
          <w:i/>
          <w:iCs/>
          <w:kern w:val="2"/>
          <w:sz w:val="16"/>
          <w:szCs w:val="16"/>
          <w:lang w:eastAsia="ar-SA"/>
        </w:rPr>
        <w:t>ispõe sobre a concessão, a aplicação e a prestação de contas do suprimento de fundos no âmbito do Poder Executivo do município de Boa Vista do Cadeado, RS.</w:t>
      </w:r>
      <w:r w:rsidR="00FD3F81">
        <w:rPr>
          <w:rFonts w:ascii="Arial" w:eastAsia="Aptos" w:hAnsi="Arial" w:cs="Arial"/>
          <w:i/>
          <w:iCs/>
          <w:kern w:val="2"/>
          <w:sz w:val="16"/>
          <w:szCs w:val="16"/>
          <w:lang w:eastAsia="ar-SA"/>
        </w:rPr>
        <w:t xml:space="preserve"> </w:t>
      </w:r>
      <w:r w:rsidR="00FD3F81" w:rsidRPr="00FD3F81">
        <w:rPr>
          <w:rFonts w:ascii="Arial" w:eastAsia="Aptos" w:hAnsi="Arial" w:cs="Arial"/>
          <w:b/>
          <w:i/>
          <w:iCs/>
          <w:kern w:val="2"/>
          <w:sz w:val="16"/>
          <w:szCs w:val="16"/>
          <w:lang w:eastAsia="ar-SA"/>
        </w:rPr>
        <w:t>Baixou às Comissões</w:t>
      </w:r>
    </w:p>
    <w:p w:rsidR="00C8476C" w:rsidRPr="00FD3F81" w:rsidRDefault="00FD3F81" w:rsidP="00FD3F81">
      <w:pPr>
        <w:pStyle w:val="Recuodecorpodetexto"/>
        <w:ind w:hanging="283"/>
        <w:jc w:val="both"/>
        <w:rPr>
          <w:rFonts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-</w:t>
      </w:r>
      <w:r w:rsidR="00814B42">
        <w:rPr>
          <w:rFonts w:ascii="Arial" w:hAnsi="Arial" w:cs="Arial"/>
          <w:b/>
          <w:sz w:val="16"/>
          <w:szCs w:val="16"/>
        </w:rPr>
        <w:t>P</w:t>
      </w:r>
      <w:r w:rsidR="00C8476C" w:rsidRPr="00C8476C">
        <w:rPr>
          <w:b/>
          <w:sz w:val="20"/>
          <w:szCs w:val="20"/>
        </w:rPr>
        <w:t xml:space="preserve">edido de Providências: </w:t>
      </w:r>
      <w:r w:rsidR="00C8476C" w:rsidRPr="00C8476C">
        <w:rPr>
          <w:sz w:val="20"/>
          <w:szCs w:val="20"/>
        </w:rPr>
        <w:t>protocolado pelo Vereador</w:t>
      </w:r>
      <w:r>
        <w:rPr>
          <w:sz w:val="20"/>
          <w:szCs w:val="20"/>
        </w:rPr>
        <w:t xml:space="preserve"> João Alberto </w:t>
      </w:r>
      <w:proofErr w:type="gramStart"/>
      <w:r>
        <w:rPr>
          <w:sz w:val="20"/>
          <w:szCs w:val="20"/>
        </w:rPr>
        <w:t>R.</w:t>
      </w:r>
      <w:proofErr w:type="gramEnd"/>
      <w:r>
        <w:rPr>
          <w:sz w:val="20"/>
          <w:szCs w:val="20"/>
        </w:rPr>
        <w:t xml:space="preserve"> Machado </w:t>
      </w:r>
      <w:r w:rsidR="00C8476C">
        <w:rPr>
          <w:sz w:val="20"/>
          <w:szCs w:val="20"/>
        </w:rPr>
        <w:t xml:space="preserve">– </w:t>
      </w:r>
      <w:r w:rsidR="00C8476C" w:rsidRPr="00814B42">
        <w:rPr>
          <w:sz w:val="20"/>
          <w:szCs w:val="20"/>
        </w:rPr>
        <w:t>P</w:t>
      </w:r>
      <w:r w:rsidR="00814B42" w:rsidRPr="00814B42">
        <w:rPr>
          <w:sz w:val="20"/>
          <w:szCs w:val="20"/>
        </w:rPr>
        <w:t>DT</w:t>
      </w:r>
      <w:r w:rsidR="00C8476C" w:rsidRPr="00814B42">
        <w:rPr>
          <w:sz w:val="20"/>
          <w:szCs w:val="20"/>
        </w:rPr>
        <w:t xml:space="preserve"> que</w:t>
      </w:r>
      <w:r w:rsidR="00771595" w:rsidRPr="00814B42">
        <w:rPr>
          <w:sz w:val="20"/>
          <w:szCs w:val="20"/>
        </w:rPr>
        <w:t xml:space="preserve"> </w:t>
      </w:r>
      <w:r w:rsidR="00C8476C" w:rsidRPr="00814B42">
        <w:rPr>
          <w:rFonts w:cs="Arial"/>
          <w:sz w:val="20"/>
          <w:szCs w:val="20"/>
        </w:rPr>
        <w:t>solicita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4"/>
          <w:szCs w:val="24"/>
        </w:rPr>
        <w:t xml:space="preserve">ao </w:t>
      </w:r>
      <w:r w:rsidRPr="00FD3F81">
        <w:rPr>
          <w:rFonts w:cs="Arial"/>
          <w:sz w:val="16"/>
          <w:szCs w:val="16"/>
        </w:rPr>
        <w:t xml:space="preserve">setor competente da Administração Municipal que seja feito o </w:t>
      </w:r>
      <w:proofErr w:type="spellStart"/>
      <w:r w:rsidRPr="00FD3F81">
        <w:rPr>
          <w:rFonts w:cs="Arial"/>
          <w:sz w:val="16"/>
          <w:szCs w:val="16"/>
        </w:rPr>
        <w:t>patrolamento</w:t>
      </w:r>
      <w:proofErr w:type="spellEnd"/>
      <w:r w:rsidRPr="00FD3F81">
        <w:rPr>
          <w:rFonts w:cs="Arial"/>
          <w:sz w:val="16"/>
          <w:szCs w:val="16"/>
        </w:rPr>
        <w:t xml:space="preserve"> da estrada que vai do Alto Grande á Esquina </w:t>
      </w:r>
      <w:proofErr w:type="spellStart"/>
      <w:r w:rsidRPr="00FD3F81">
        <w:rPr>
          <w:rFonts w:cs="Arial"/>
          <w:sz w:val="16"/>
          <w:szCs w:val="16"/>
        </w:rPr>
        <w:t>Bronzato</w:t>
      </w:r>
      <w:proofErr w:type="spellEnd"/>
      <w:r w:rsidRPr="00FD3F81">
        <w:rPr>
          <w:rFonts w:cs="Arial"/>
          <w:sz w:val="16"/>
          <w:szCs w:val="16"/>
        </w:rPr>
        <w:t>.</w:t>
      </w:r>
    </w:p>
    <w:p w:rsidR="00FD3F81" w:rsidRPr="00FD3F81" w:rsidRDefault="00FD3F81" w:rsidP="00FD3F81">
      <w:pPr>
        <w:pStyle w:val="Recuodecorpodetexto"/>
        <w:ind w:left="142" w:hanging="142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-P</w:t>
      </w:r>
      <w:r w:rsidRPr="00C8476C">
        <w:rPr>
          <w:b/>
          <w:sz w:val="20"/>
          <w:szCs w:val="20"/>
        </w:rPr>
        <w:t xml:space="preserve">edido de Providências: </w:t>
      </w:r>
      <w:r w:rsidRPr="00C8476C">
        <w:rPr>
          <w:sz w:val="20"/>
          <w:szCs w:val="20"/>
        </w:rPr>
        <w:t>protocolado pelo Vereador</w:t>
      </w:r>
      <w:proofErr w:type="gramStart"/>
      <w:r>
        <w:rPr>
          <w:sz w:val="20"/>
          <w:szCs w:val="20"/>
        </w:rPr>
        <w:t xml:space="preserve">  </w:t>
      </w:r>
      <w:proofErr w:type="gramEnd"/>
      <w:r>
        <w:rPr>
          <w:sz w:val="20"/>
          <w:szCs w:val="20"/>
        </w:rPr>
        <w:t xml:space="preserve">Paulo </w:t>
      </w:r>
      <w:proofErr w:type="spellStart"/>
      <w:r>
        <w:rPr>
          <w:sz w:val="20"/>
          <w:szCs w:val="20"/>
        </w:rPr>
        <w:t>Nogara</w:t>
      </w:r>
      <w:proofErr w:type="spellEnd"/>
      <w:r>
        <w:rPr>
          <w:sz w:val="20"/>
          <w:szCs w:val="20"/>
        </w:rPr>
        <w:t xml:space="preserve"> – PL </w:t>
      </w:r>
      <w:r w:rsidRPr="00814B42">
        <w:rPr>
          <w:sz w:val="20"/>
          <w:szCs w:val="20"/>
        </w:rPr>
        <w:t xml:space="preserve">que </w:t>
      </w:r>
      <w:r w:rsidRPr="00814B42">
        <w:rPr>
          <w:rFonts w:cs="Arial"/>
          <w:sz w:val="20"/>
          <w:szCs w:val="20"/>
        </w:rPr>
        <w:t>solicita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4"/>
          <w:szCs w:val="24"/>
        </w:rPr>
        <w:t xml:space="preserve">ao </w:t>
      </w:r>
      <w:r>
        <w:rPr>
          <w:rFonts w:cs="Arial"/>
          <w:sz w:val="16"/>
          <w:szCs w:val="16"/>
        </w:rPr>
        <w:t xml:space="preserve">setor competente da </w:t>
      </w:r>
      <w:r w:rsidRPr="00FD3F81">
        <w:rPr>
          <w:rFonts w:cs="Arial"/>
          <w:sz w:val="16"/>
          <w:szCs w:val="16"/>
        </w:rPr>
        <w:t xml:space="preserve">Administração Municipal que seja feito o </w:t>
      </w:r>
      <w:proofErr w:type="spellStart"/>
      <w:r w:rsidRPr="00FD3F81">
        <w:rPr>
          <w:rFonts w:cs="Arial"/>
          <w:sz w:val="16"/>
          <w:szCs w:val="16"/>
        </w:rPr>
        <w:t>patrolamento</w:t>
      </w:r>
      <w:proofErr w:type="spellEnd"/>
      <w:r w:rsidRPr="00FD3F81">
        <w:rPr>
          <w:rFonts w:cs="Arial"/>
          <w:sz w:val="16"/>
          <w:szCs w:val="16"/>
        </w:rPr>
        <w:t xml:space="preserve"> da estrada geral na Comunidade de Formigueiro. Começando da propriedade do Sr. Inácio Machado Vieira, passando pela propriedade dos </w:t>
      </w:r>
      <w:proofErr w:type="spellStart"/>
      <w:r w:rsidRPr="00FD3F81">
        <w:rPr>
          <w:rFonts w:cs="Arial"/>
          <w:sz w:val="16"/>
          <w:szCs w:val="16"/>
        </w:rPr>
        <w:t>Froner</w:t>
      </w:r>
      <w:proofErr w:type="spellEnd"/>
      <w:r w:rsidRPr="00FD3F81">
        <w:rPr>
          <w:rFonts w:cs="Arial"/>
          <w:sz w:val="16"/>
          <w:szCs w:val="16"/>
        </w:rPr>
        <w:t xml:space="preserve"> até a divisa com o Município de Augusto Pestana.</w:t>
      </w:r>
    </w:p>
    <w:p w:rsidR="00771595" w:rsidRDefault="00771595" w:rsidP="00C8476C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</w:t>
      </w:r>
    </w:p>
    <w:p w:rsidR="00771595" w:rsidRDefault="00771595" w:rsidP="0077159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</w:p>
    <w:p w:rsidR="00771595" w:rsidRPr="00A52915" w:rsidRDefault="00771595" w:rsidP="0077159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77159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771595" w:rsidRPr="00A5291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771595" w:rsidRPr="00A5291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F81" w:rsidRDefault="00FD3F81" w:rsidP="00351AF8">
      <w:pPr>
        <w:spacing w:after="0"/>
      </w:pPr>
      <w:r>
        <w:separator/>
      </w:r>
    </w:p>
  </w:endnote>
  <w:endnote w:type="continuationSeparator" w:id="1">
    <w:p w:rsidR="00FD3F81" w:rsidRDefault="00FD3F8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F81" w:rsidRDefault="00FD3F81" w:rsidP="00351AF8">
      <w:pPr>
        <w:spacing w:after="0"/>
      </w:pPr>
      <w:r>
        <w:separator/>
      </w:r>
    </w:p>
  </w:footnote>
  <w:footnote w:type="continuationSeparator" w:id="1">
    <w:p w:rsidR="00FD3F81" w:rsidRDefault="00FD3F8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F81" w:rsidRDefault="00FD3F8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F81" w:rsidRDefault="00FD3F8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F81" w:rsidRDefault="00FD3F8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2024-06-11T12:38:00Z</dcterms:created>
  <dcterms:modified xsi:type="dcterms:W3CDTF">2024-06-11T12:38:00Z</dcterms:modified>
</cp:coreProperties>
</file>